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FF0105" w14:textId="77777777" w:rsidR="00913451" w:rsidRDefault="00AD0BA2">
      <w:pPr>
        <w:spacing w:line="240" w:lineRule="auto"/>
        <w:ind w:left="5040"/>
        <w:rPr>
          <w:rFonts w:ascii="Times New Roman" w:eastAsia="Times New Roman" w:hAnsi="Times New Roman" w:cs="Times New Roman"/>
          <w:spacing w:val="-3"/>
          <w:sz w:val="20"/>
          <w:szCs w:val="20"/>
          <w:lang w:eastAsia="ar-SA"/>
        </w:rPr>
      </w:pPr>
      <w:r>
        <w:rPr>
          <w:sz w:val="20"/>
          <w:szCs w:val="20"/>
        </w:rPr>
        <w:t>Pirkimo sąlygų 2 priedas “Techninė specifikacija”</w:t>
      </w:r>
    </w:p>
    <w:p w14:paraId="1BD6F8FB" w14:textId="77777777" w:rsidR="00913451" w:rsidRDefault="00913451">
      <w:pPr>
        <w:spacing w:after="200"/>
        <w:jc w:val="right"/>
        <w:rPr>
          <w:rFonts w:cs="Times New Roman"/>
          <w:b/>
          <w:i/>
          <w:iCs/>
          <w:sz w:val="24"/>
          <w:szCs w:val="24"/>
          <w:highlight w:val="red"/>
        </w:rPr>
      </w:pPr>
    </w:p>
    <w:p w14:paraId="211A78B2" w14:textId="77777777" w:rsidR="00913451" w:rsidRDefault="00AD0BA2">
      <w:pPr>
        <w:spacing w:after="200"/>
        <w:jc w:val="center"/>
        <w:rPr>
          <w:rFonts w:cs="Times New Roman"/>
          <w:b/>
          <w:i/>
          <w:iCs/>
          <w:sz w:val="24"/>
          <w:szCs w:val="24"/>
        </w:rPr>
      </w:pPr>
      <w:r>
        <w:rPr>
          <w:rFonts w:cs="Times New Roman"/>
          <w:b/>
          <w:i/>
          <w:iCs/>
          <w:sz w:val="24"/>
          <w:szCs w:val="24"/>
        </w:rPr>
        <w:t>TECHNINĖ SPECIFIKACIJA</w:t>
      </w:r>
    </w:p>
    <w:p w14:paraId="64C9032A" w14:textId="77777777" w:rsidR="00913451" w:rsidRDefault="00AD0BA2">
      <w:pPr>
        <w:spacing w:after="200"/>
        <w:jc w:val="center"/>
      </w:pPr>
      <w:r>
        <w:rPr>
          <w:rFonts w:cs="Times New Roman"/>
          <w:b/>
          <w:sz w:val="24"/>
          <w:szCs w:val="24"/>
        </w:rPr>
        <w:br/>
      </w:r>
    </w:p>
    <w:p w14:paraId="0E8B5A4C" w14:textId="54BF66BF" w:rsidR="00913451" w:rsidRDefault="00143671">
      <w:pPr>
        <w:pStyle w:val="Sraopastraipa"/>
        <w:numPr>
          <w:ilvl w:val="0"/>
          <w:numId w:val="6"/>
        </w:numPr>
        <w:spacing w:after="200"/>
        <w:jc w:val="both"/>
      </w:pPr>
      <w:r>
        <w:rPr>
          <w:b/>
        </w:rPr>
        <w:t xml:space="preserve">BENDRIEJI REIKALAVIMAI - </w:t>
      </w:r>
      <w:r w:rsidR="00AD0BA2">
        <w:rPr>
          <w:b/>
        </w:rPr>
        <w:t>PIRKIMO OBJEKTAS.</w:t>
      </w:r>
    </w:p>
    <w:p w14:paraId="1313C8A3" w14:textId="77777777" w:rsidR="00913451" w:rsidRDefault="00913451">
      <w:pPr>
        <w:pStyle w:val="Sraopastraipa"/>
        <w:spacing w:after="120"/>
        <w:ind w:left="1440"/>
        <w:rPr>
          <w:rFonts w:eastAsia="Times New Roman"/>
          <w:color w:val="auto"/>
          <w:lang w:eastAsia="en-US" w:bidi="en-US"/>
        </w:rPr>
      </w:pPr>
    </w:p>
    <w:p w14:paraId="7904E370" w14:textId="77777777" w:rsidR="00913451" w:rsidRDefault="00AD0BA2">
      <w:pPr>
        <w:pStyle w:val="Sraopastraipa"/>
        <w:numPr>
          <w:ilvl w:val="0"/>
          <w:numId w:val="5"/>
        </w:numPr>
        <w:spacing w:line="240" w:lineRule="auto"/>
        <w:jc w:val="both"/>
      </w:pPr>
      <w:r>
        <w:rPr>
          <w:rFonts w:eastAsia="Calibri"/>
          <w:b/>
          <w:color w:val="auto"/>
          <w:lang w:eastAsia="zh-CN"/>
        </w:rPr>
        <w:t xml:space="preserve">Perkančioji organizacija – </w:t>
      </w:r>
      <w:r>
        <w:rPr>
          <w:rFonts w:eastAsia="Calibri"/>
          <w:bCs/>
          <w:color w:val="auto"/>
          <w:lang w:eastAsia="zh-CN"/>
        </w:rPr>
        <w:t xml:space="preserve"> Joniškio pirminės sveikatos priežiūros centras, VšĮ, įmonės kodas 157653395, adresas Pašvitinio g. 21, Joniškis.</w:t>
      </w:r>
    </w:p>
    <w:p w14:paraId="4B9631CE" w14:textId="77777777" w:rsidR="00913451" w:rsidRDefault="00AD0BA2">
      <w:pPr>
        <w:pStyle w:val="Sraopastraipa"/>
        <w:numPr>
          <w:ilvl w:val="0"/>
          <w:numId w:val="5"/>
        </w:numPr>
        <w:spacing w:line="240" w:lineRule="auto"/>
        <w:jc w:val="both"/>
      </w:pPr>
      <w:r>
        <w:rPr>
          <w:rFonts w:eastAsia="Calibri"/>
          <w:b/>
          <w:color w:val="auto"/>
          <w:lang w:eastAsia="zh-CN"/>
        </w:rPr>
        <w:t xml:space="preserve">Pirkimo objektas – </w:t>
      </w:r>
      <w:r>
        <w:rPr>
          <w:rFonts w:eastAsia="Calibri"/>
          <w:color w:val="auto"/>
          <w:lang w:eastAsia="zh-CN"/>
        </w:rPr>
        <w:t>Lengvasis automobilis (Elektromobilis)</w:t>
      </w:r>
      <w:r>
        <w:rPr>
          <w:rFonts w:eastAsia="Calibri"/>
          <w:bCs/>
          <w:lang w:eastAsia="zh-CN"/>
        </w:rPr>
        <w:t>, 1 vnt.</w:t>
      </w:r>
      <w:r>
        <w:rPr>
          <w:rFonts w:eastAsia="Calibri"/>
          <w:bCs/>
          <w:color w:val="auto"/>
          <w:lang w:eastAsia="zh-CN"/>
        </w:rPr>
        <w:t xml:space="preserve"> (BVPŽ kodas -34144900-7), (toliau - Prekė).</w:t>
      </w:r>
      <w:r>
        <w:rPr>
          <w:rFonts w:eastAsia="Calibri"/>
          <w:b/>
          <w:color w:val="auto"/>
          <w:lang w:eastAsia="zh-CN"/>
        </w:rPr>
        <w:t xml:space="preserve"> </w:t>
      </w:r>
    </w:p>
    <w:p w14:paraId="5C0177E3" w14:textId="77777777" w:rsidR="00913451" w:rsidRDefault="00AD0BA2">
      <w:pPr>
        <w:pStyle w:val="Sraopastraipa"/>
        <w:numPr>
          <w:ilvl w:val="0"/>
          <w:numId w:val="5"/>
        </w:numPr>
        <w:spacing w:line="240" w:lineRule="auto"/>
        <w:jc w:val="both"/>
      </w:pPr>
      <w:r>
        <w:rPr>
          <w:rFonts w:eastAsia="Calibri"/>
          <w:b/>
          <w:color w:val="auto"/>
          <w:lang w:eastAsia="zh-CN"/>
        </w:rPr>
        <w:t xml:space="preserve">Prekės pristatymo terminas -  </w:t>
      </w:r>
      <w:r>
        <w:rPr>
          <w:rFonts w:eastAsia="Calibri"/>
          <w:b/>
          <w:lang w:eastAsia="zh-CN"/>
        </w:rPr>
        <w:t>p</w:t>
      </w:r>
      <w:r>
        <w:rPr>
          <w:rFonts w:eastAsiaTheme="minorHAnsi"/>
          <w:b/>
          <w:lang w:eastAsia="en-US"/>
        </w:rPr>
        <w:t>er 6 mėn. nuo</w:t>
      </w:r>
      <w:r>
        <w:rPr>
          <w:rFonts w:eastAsiaTheme="minorHAnsi"/>
          <w:lang w:eastAsia="en-US"/>
        </w:rPr>
        <w:t xml:space="preserve"> sutarties įsigaliojimo dienos.</w:t>
      </w:r>
    </w:p>
    <w:p w14:paraId="3F612751" w14:textId="77777777" w:rsidR="00913451" w:rsidRDefault="00AD0BA2">
      <w:pPr>
        <w:pStyle w:val="Sraopastraipa"/>
        <w:numPr>
          <w:ilvl w:val="0"/>
          <w:numId w:val="5"/>
        </w:numPr>
        <w:spacing w:line="240" w:lineRule="auto"/>
        <w:jc w:val="both"/>
      </w:pPr>
      <w:r>
        <w:rPr>
          <w:rFonts w:eastAsia="Calibri"/>
          <w:b/>
          <w:color w:val="auto"/>
          <w:lang w:eastAsia="zh-CN"/>
        </w:rPr>
        <w:t xml:space="preserve">Prekės registracija – </w:t>
      </w:r>
      <w:r>
        <w:rPr>
          <w:rFonts w:eastAsia="Calibri"/>
          <w:bCs/>
          <w:lang w:eastAsia="zh-CN"/>
        </w:rPr>
        <w:t>Tiekėjas įsipareigoja įregistruoti transporto priemonę VĮ Regitra Joniškio</w:t>
      </w:r>
      <w:r>
        <w:rPr>
          <w:rFonts w:eastAsiaTheme="minorHAnsi"/>
          <w:bCs/>
        </w:rPr>
        <w:t xml:space="preserve"> pirminės sveikatos priežiūros centras, VšĮ vardu ne vėliau nei Prekės perdavimo Perkančiajai organizacijai dieną.</w:t>
      </w:r>
    </w:p>
    <w:p w14:paraId="5FE75890" w14:textId="4A77AAA0" w:rsidR="00AD0BA2" w:rsidRPr="00AD0BA2" w:rsidRDefault="00B87846" w:rsidP="00AD0BA2">
      <w:pPr>
        <w:pStyle w:val="Sraopastraipa"/>
        <w:numPr>
          <w:ilvl w:val="0"/>
          <w:numId w:val="5"/>
        </w:numPr>
        <w:spacing w:line="240" w:lineRule="auto"/>
        <w:jc w:val="both"/>
      </w:pPr>
      <w:r w:rsidRPr="00B87846">
        <w:rPr>
          <w:b/>
          <w:bCs/>
        </w:rPr>
        <w:t>Tiekėjas, pristatydamas Prekę, privalo pateikti šiuos dokumentus:</w:t>
      </w:r>
      <w:r w:rsidR="00696C89">
        <w:rPr>
          <w:b/>
          <w:bCs/>
        </w:rPr>
        <w:t xml:space="preserve"> </w:t>
      </w:r>
      <w:r w:rsidR="00AD0BA2" w:rsidRPr="00AD0BA2">
        <w:t>priėmimo–perdavimo aktą, krovinio pristatymo važtaraštį, prekės gamintojo atitikties sertifikatą (</w:t>
      </w:r>
      <w:proofErr w:type="spellStart"/>
      <w:r w:rsidR="00AD0BA2" w:rsidRPr="00AD0BA2">
        <w:t>Certificate</w:t>
      </w:r>
      <w:proofErr w:type="spellEnd"/>
      <w:r w:rsidR="00AD0BA2" w:rsidRPr="00AD0BA2">
        <w:t xml:space="preserve"> </w:t>
      </w:r>
      <w:proofErr w:type="spellStart"/>
      <w:r w:rsidR="00AD0BA2" w:rsidRPr="00AD0BA2">
        <w:t>of</w:t>
      </w:r>
      <w:proofErr w:type="spellEnd"/>
      <w:r w:rsidR="00AD0BA2" w:rsidRPr="00AD0BA2">
        <w:t xml:space="preserve"> </w:t>
      </w:r>
      <w:proofErr w:type="spellStart"/>
      <w:r w:rsidR="00AD0BA2" w:rsidRPr="00AD0BA2">
        <w:t>Conformity</w:t>
      </w:r>
      <w:proofErr w:type="spellEnd"/>
      <w:r w:rsidR="00AD0BA2" w:rsidRPr="00AD0BA2">
        <w:t>, COC), dokumentus, pagrindžiančius prekės garantinį laikotarpį (gamintojo garantiją), prekės registracijos liudijimą, galiojantį transporto priemonių valdytojų civilinės atsakomybės privalomojo draudimo sutarties liudijimą, galiojantį ne trumpiau kaip 1 mėnesį nuo Prekės perdavimo dienos, techninės apžiūros dokumentus bei techninių aptarnavimų grafiką su atstovų adresais, kur galima atlikti techninius aptarnavimus; šių dokumentų pateikimas yra laikomas Sutarties vykdymo dalimi.</w:t>
      </w:r>
    </w:p>
    <w:p w14:paraId="3D615AAC" w14:textId="5754810B" w:rsidR="00913451" w:rsidRDefault="00AD0BA2" w:rsidP="00AD0BA2">
      <w:pPr>
        <w:pStyle w:val="Sraopastraipa"/>
        <w:numPr>
          <w:ilvl w:val="0"/>
          <w:numId w:val="5"/>
        </w:numPr>
        <w:spacing w:line="240" w:lineRule="auto"/>
        <w:jc w:val="both"/>
      </w:pPr>
      <w:r>
        <w:rPr>
          <w:rFonts w:eastAsia="Calibri"/>
          <w:b/>
          <w:color w:val="auto"/>
          <w:lang w:eastAsia="zh-CN"/>
        </w:rPr>
        <w:t>Prekės pristatymo</w:t>
      </w:r>
      <w:r>
        <w:rPr>
          <w:rFonts w:eastAsia="Calibri"/>
          <w:b/>
          <w:lang w:eastAsia="zh-CN"/>
        </w:rPr>
        <w:t xml:space="preserve"> vieta – Pašvitino g. 21, Joniškis</w:t>
      </w:r>
      <w:r>
        <w:rPr>
          <w:rFonts w:eastAsia="Calibri"/>
          <w:bCs/>
          <w:color w:val="auto"/>
          <w:lang w:eastAsia="zh-CN"/>
        </w:rPr>
        <w:t>.</w:t>
      </w:r>
    </w:p>
    <w:p w14:paraId="5AE0400A" w14:textId="2931C490" w:rsidR="00913451" w:rsidRDefault="00AD0BA2" w:rsidP="00AD0BA2">
      <w:pPr>
        <w:pStyle w:val="Sraopastraipa"/>
        <w:numPr>
          <w:ilvl w:val="0"/>
          <w:numId w:val="5"/>
        </w:numPr>
        <w:spacing w:line="240" w:lineRule="auto"/>
        <w:jc w:val="both"/>
      </w:pPr>
      <w:r>
        <w:rPr>
          <w:rFonts w:eastAsiaTheme="minorHAnsi"/>
          <w:color w:val="auto"/>
          <w:lang w:eastAsia="en-US"/>
        </w:rPr>
        <w:t>Į prekės kainą įskaitomi visi mokesčiai ir rink</w:t>
      </w:r>
      <w:r w:rsidRPr="00AD0BA2">
        <w:rPr>
          <w:rFonts w:eastAsiaTheme="minorHAnsi"/>
          <w:color w:val="auto"/>
          <w:lang w:eastAsia="en-US"/>
        </w:rPr>
        <w:t>liavos bei kitos išlaidos, susijusios su pirkimo sutarties vykdymu, transportavimo, transporto priemonės įregistravimo/išregistravimo ir kitos su prekės tiekimu susijusios išlaidos, elektroninių sąskaitų teikimo išlaidos.</w:t>
      </w:r>
    </w:p>
    <w:p w14:paraId="66197281" w14:textId="27D3CFE2" w:rsidR="0012621C" w:rsidRPr="0012621C" w:rsidRDefault="0012621C" w:rsidP="0012621C">
      <w:pPr>
        <w:pStyle w:val="Sraopastraipa"/>
        <w:numPr>
          <w:ilvl w:val="0"/>
          <w:numId w:val="5"/>
        </w:numPr>
        <w:suppressAutoHyphens w:val="0"/>
        <w:spacing w:before="100" w:beforeAutospacing="1" w:after="100" w:afterAutospacing="1" w:line="240" w:lineRule="auto"/>
        <w:jc w:val="both"/>
        <w:rPr>
          <w:rFonts w:eastAsia="Times New Roman"/>
          <w:color w:val="auto"/>
        </w:rPr>
      </w:pPr>
      <w:r w:rsidRPr="0012621C">
        <w:rPr>
          <w:rFonts w:ascii="Times New Roman" w:eastAsia="Times New Roman" w:hAnsi="Times New Roman" w:cs="Times New Roman"/>
          <w:color w:val="auto"/>
          <w:sz w:val="24"/>
          <w:szCs w:val="24"/>
        </w:rPr>
        <w:t xml:space="preserve"> </w:t>
      </w:r>
      <w:r w:rsidRPr="0012621C">
        <w:rPr>
          <w:rFonts w:eastAsia="Times New Roman"/>
          <w:color w:val="auto"/>
        </w:rPr>
        <w:t>Aplinkosauginiai kriterijai Prekei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(toliau – Tvarkos aprašas).</w:t>
      </w:r>
    </w:p>
    <w:p w14:paraId="46977E05" w14:textId="77777777" w:rsidR="0012621C" w:rsidRDefault="0012621C" w:rsidP="0012621C">
      <w:pPr>
        <w:pStyle w:val="Sraopastraipa"/>
        <w:suppressAutoHyphens w:val="0"/>
        <w:spacing w:before="100" w:beforeAutospacing="1" w:after="100" w:afterAutospacing="1" w:line="240" w:lineRule="auto"/>
        <w:jc w:val="both"/>
        <w:rPr>
          <w:rFonts w:eastAsia="Times New Roman"/>
          <w:color w:val="auto"/>
        </w:rPr>
      </w:pPr>
      <w:r w:rsidRPr="0012621C">
        <w:rPr>
          <w:rFonts w:eastAsia="Times New Roman"/>
          <w:color w:val="auto"/>
        </w:rPr>
        <w:t xml:space="preserve">Aplinkosauginiai kriterijai nustatyti pagal Tvarkos aprašo 2 priedo 10 skyriaus 10 punkto 10.1.1 papunktį. </w:t>
      </w:r>
    </w:p>
    <w:p w14:paraId="794A9B52" w14:textId="675BC4BD" w:rsidR="0012621C" w:rsidRPr="0012621C" w:rsidRDefault="0012621C" w:rsidP="0012621C">
      <w:pPr>
        <w:pStyle w:val="Sraopastraipa"/>
        <w:suppressAutoHyphens w:val="0"/>
        <w:spacing w:before="100" w:beforeAutospacing="1" w:after="100" w:afterAutospacing="1" w:line="240" w:lineRule="auto"/>
        <w:jc w:val="both"/>
        <w:rPr>
          <w:rFonts w:eastAsia="Times New Roman"/>
          <w:color w:val="auto"/>
        </w:rPr>
      </w:pPr>
      <w:r w:rsidRPr="0012621C">
        <w:rPr>
          <w:rFonts w:eastAsia="Times New Roman"/>
          <w:color w:val="auto"/>
        </w:rPr>
        <w:t>Tiekėjai turi siūlyti tik netaršias transporto priemones, kaip jos apibrėžiamos Lietuvos Respublikos alternatyviųjų degalų įstatymo 2 straipsnio 11 dalyje, t. y. M1 kategorijos transporto priemones – elektromobilius, tai yra motorines transporto priemones, kuriose sumontuota jėgos pavara, turinti bent vieną ne išorinį elektros energijos keitiklį su elektrine įkraunamąja energijos kaupimo sistema, kurią galima įkrauti iš išorės.</w:t>
      </w:r>
    </w:p>
    <w:p w14:paraId="3E359E89" w14:textId="77777777" w:rsidR="0012621C" w:rsidRPr="0012621C" w:rsidRDefault="0012621C" w:rsidP="0012621C">
      <w:pPr>
        <w:pStyle w:val="Sraopastraipa"/>
        <w:suppressAutoHyphens w:val="0"/>
        <w:spacing w:before="100" w:beforeAutospacing="1" w:after="100" w:afterAutospacing="1" w:line="240" w:lineRule="auto"/>
        <w:jc w:val="both"/>
        <w:rPr>
          <w:rFonts w:eastAsia="Times New Roman"/>
          <w:color w:val="auto"/>
        </w:rPr>
      </w:pPr>
      <w:r w:rsidRPr="0012621C">
        <w:rPr>
          <w:rFonts w:eastAsia="Times New Roman"/>
          <w:color w:val="auto"/>
        </w:rPr>
        <w:t>Įgyvendinant projektą, bus laikomasi horizontaliųjų principų, atitinkamų Chartijos nuostatų, taip pat atsižvelgiama į Jungtinių Tautų neįgaliųjų teisių konvencijos nuostatas. Paslaugos bus teikiamos visiems pacientams, nepriklausomai nuo jų lyties, rasės, tautybės, pilietybės, kalbos, kilmės, socialinės padėties, tikėjimo, įsitikinimų ar pažiūrų, amžiaus, lytinės orientacijos, etninės priklausomybės, religijos, negalios ar kitų aplinkybių.</w:t>
      </w:r>
    </w:p>
    <w:p w14:paraId="416F5AC0" w14:textId="77777777" w:rsidR="00913451" w:rsidRPr="0012621C" w:rsidRDefault="00913451" w:rsidP="0012621C">
      <w:pPr>
        <w:pStyle w:val="Sraopastraipa"/>
        <w:spacing w:line="240" w:lineRule="auto"/>
        <w:jc w:val="both"/>
      </w:pPr>
    </w:p>
    <w:p w14:paraId="67F93C9B" w14:textId="77777777" w:rsidR="00913451" w:rsidRDefault="00913451" w:rsidP="0012621C">
      <w:pPr>
        <w:pStyle w:val="Sraopastraipa"/>
        <w:spacing w:line="240" w:lineRule="auto"/>
        <w:jc w:val="both"/>
      </w:pPr>
    </w:p>
    <w:p w14:paraId="3F77460C" w14:textId="77777777" w:rsidR="00913451" w:rsidRDefault="00913451" w:rsidP="0012621C">
      <w:pPr>
        <w:spacing w:line="240" w:lineRule="auto"/>
        <w:jc w:val="both"/>
      </w:pPr>
    </w:p>
    <w:p w14:paraId="5DC712C6" w14:textId="77777777" w:rsidR="00913451" w:rsidRDefault="00913451">
      <w:pPr>
        <w:pStyle w:val="Sraopastraipa"/>
        <w:spacing w:line="240" w:lineRule="auto"/>
        <w:jc w:val="both"/>
      </w:pPr>
    </w:p>
    <w:p w14:paraId="39281CA8" w14:textId="77777777" w:rsidR="00913451" w:rsidRDefault="00913451">
      <w:pPr>
        <w:spacing w:line="240" w:lineRule="auto"/>
        <w:jc w:val="both"/>
        <w:rPr>
          <w:rFonts w:eastAsia="Calibri"/>
          <w:b/>
          <w:color w:val="auto"/>
          <w:lang w:eastAsia="zh-CN"/>
        </w:rPr>
      </w:pPr>
    </w:p>
    <w:p w14:paraId="52E033FE" w14:textId="77777777" w:rsidR="00913451" w:rsidRDefault="00AD0BA2">
      <w:pPr>
        <w:pStyle w:val="Sraopastraipa"/>
        <w:numPr>
          <w:ilvl w:val="0"/>
          <w:numId w:val="6"/>
        </w:numPr>
        <w:spacing w:line="240" w:lineRule="auto"/>
        <w:jc w:val="both"/>
      </w:pPr>
      <w:r>
        <w:rPr>
          <w:rFonts w:eastAsia="Calibri"/>
          <w:b/>
          <w:color w:val="auto"/>
          <w:lang w:eastAsia="zh-CN"/>
        </w:rPr>
        <w:t>REIKALAVIMAI PIRKIMO OBJEKTUI.</w:t>
      </w:r>
    </w:p>
    <w:p w14:paraId="7E3784BD" w14:textId="77777777" w:rsidR="00913451" w:rsidRDefault="00913451">
      <w:pPr>
        <w:spacing w:line="240" w:lineRule="auto"/>
        <w:jc w:val="both"/>
        <w:rPr>
          <w:rFonts w:eastAsia="Calibri"/>
          <w:b/>
          <w:color w:val="auto"/>
          <w:lang w:eastAsia="zh-CN"/>
        </w:rPr>
      </w:pPr>
    </w:p>
    <w:tbl>
      <w:tblPr>
        <w:tblW w:w="5000" w:type="pct"/>
        <w:jc w:val="center"/>
        <w:tblLayout w:type="fixed"/>
        <w:tblLook w:val="04A0" w:firstRow="1" w:lastRow="0" w:firstColumn="1" w:lastColumn="0" w:noHBand="0" w:noVBand="1"/>
      </w:tblPr>
      <w:tblGrid>
        <w:gridCol w:w="937"/>
        <w:gridCol w:w="2561"/>
        <w:gridCol w:w="3906"/>
        <w:gridCol w:w="2558"/>
      </w:tblGrid>
      <w:tr w:rsidR="00913451" w14:paraId="62724C8B" w14:textId="77777777">
        <w:trPr>
          <w:trHeight w:val="382"/>
          <w:jc w:val="center"/>
        </w:trPr>
        <w:tc>
          <w:tcPr>
            <w:tcW w:w="938" w:type="dxa"/>
            <w:tcBorders>
              <w:top w:val="single" w:sz="4" w:space="0" w:color="000000"/>
              <w:left w:val="single" w:sz="4" w:space="0" w:color="000000"/>
              <w:bottom w:val="single" w:sz="4" w:space="0" w:color="000000"/>
              <w:right w:val="single" w:sz="4" w:space="0" w:color="000000"/>
            </w:tcBorders>
            <w:vAlign w:val="center"/>
          </w:tcPr>
          <w:p w14:paraId="32EC5553" w14:textId="77777777" w:rsidR="00913451" w:rsidRDefault="00AD0BA2">
            <w:pPr>
              <w:widowControl w:val="0"/>
              <w:spacing w:line="240" w:lineRule="auto"/>
              <w:jc w:val="center"/>
              <w:rPr>
                <w:b/>
              </w:rPr>
            </w:pPr>
            <w:r>
              <w:rPr>
                <w:rFonts w:eastAsia="Times New Roman"/>
                <w:b/>
                <w:color w:val="auto"/>
                <w:lang w:eastAsia="en-US"/>
              </w:rPr>
              <w:t>Eil.</w:t>
            </w:r>
          </w:p>
          <w:p w14:paraId="2F922500" w14:textId="77777777" w:rsidR="00913451" w:rsidRDefault="00AD0BA2">
            <w:pPr>
              <w:widowControl w:val="0"/>
              <w:spacing w:line="240" w:lineRule="auto"/>
              <w:jc w:val="center"/>
              <w:rPr>
                <w:b/>
              </w:rPr>
            </w:pPr>
            <w:r>
              <w:rPr>
                <w:rFonts w:eastAsia="Times New Roman"/>
                <w:b/>
                <w:color w:val="auto"/>
                <w:lang w:eastAsia="en-US"/>
              </w:rPr>
              <w:t>Nr.</w:t>
            </w:r>
          </w:p>
        </w:tc>
        <w:tc>
          <w:tcPr>
            <w:tcW w:w="2563" w:type="dxa"/>
            <w:tcBorders>
              <w:top w:val="single" w:sz="4" w:space="0" w:color="000000"/>
              <w:left w:val="single" w:sz="4" w:space="0" w:color="000000"/>
              <w:bottom w:val="single" w:sz="4" w:space="0" w:color="000000"/>
              <w:right w:val="single" w:sz="4" w:space="0" w:color="000000"/>
            </w:tcBorders>
            <w:vAlign w:val="center"/>
          </w:tcPr>
          <w:p w14:paraId="14A22E4B" w14:textId="77777777" w:rsidR="00913451" w:rsidRDefault="00AD0BA2">
            <w:pPr>
              <w:widowControl w:val="0"/>
              <w:spacing w:line="240" w:lineRule="auto"/>
              <w:jc w:val="center"/>
              <w:rPr>
                <w:b/>
              </w:rPr>
            </w:pPr>
            <w:r>
              <w:rPr>
                <w:b/>
              </w:rPr>
              <w:t>Savybė</w:t>
            </w:r>
          </w:p>
        </w:tc>
        <w:tc>
          <w:tcPr>
            <w:tcW w:w="3910" w:type="dxa"/>
            <w:tcBorders>
              <w:top w:val="single" w:sz="4" w:space="0" w:color="000000"/>
              <w:left w:val="single" w:sz="4" w:space="0" w:color="000000"/>
              <w:bottom w:val="single" w:sz="4" w:space="0" w:color="000000"/>
              <w:right w:val="single" w:sz="4" w:space="0" w:color="000000"/>
            </w:tcBorders>
            <w:vAlign w:val="center"/>
          </w:tcPr>
          <w:p w14:paraId="2CD6BD0D" w14:textId="77777777" w:rsidR="00913451" w:rsidRDefault="00AD0BA2">
            <w:pPr>
              <w:widowControl w:val="0"/>
              <w:spacing w:line="240" w:lineRule="auto"/>
              <w:jc w:val="center"/>
              <w:rPr>
                <w:b/>
              </w:rPr>
            </w:pPr>
            <w:r>
              <w:rPr>
                <w:b/>
              </w:rPr>
              <w:t>Techninės</w:t>
            </w:r>
            <w:r>
              <w:rPr>
                <w:b/>
                <w:spacing w:val="1"/>
              </w:rPr>
              <w:t xml:space="preserve"> </w:t>
            </w:r>
            <w:r>
              <w:rPr>
                <w:b/>
              </w:rPr>
              <w:t>specifikacijos reikalavimas</w:t>
            </w:r>
          </w:p>
        </w:tc>
        <w:tc>
          <w:tcPr>
            <w:tcW w:w="2560" w:type="dxa"/>
            <w:tcBorders>
              <w:top w:val="single" w:sz="4" w:space="0" w:color="000000"/>
              <w:left w:val="single" w:sz="4" w:space="0" w:color="000000"/>
              <w:bottom w:val="single" w:sz="4" w:space="0" w:color="000000"/>
              <w:right w:val="single" w:sz="4" w:space="0" w:color="000000"/>
            </w:tcBorders>
            <w:vAlign w:val="center"/>
          </w:tcPr>
          <w:p w14:paraId="451F7257" w14:textId="77777777" w:rsidR="00913451" w:rsidRDefault="00AD0BA2">
            <w:pPr>
              <w:widowControl w:val="0"/>
              <w:spacing w:line="240" w:lineRule="auto"/>
              <w:jc w:val="center"/>
              <w:rPr>
                <w:b/>
                <w:bCs/>
              </w:rPr>
            </w:pPr>
            <w:r>
              <w:rPr>
                <w:b/>
                <w:bCs/>
                <w:sz w:val="24"/>
                <w:szCs w:val="24"/>
              </w:rPr>
              <w:t>Tiekėjo siūlomo automobilio rodikliai, aprašymas, patvirtinantys, kad atitinka minimalius pirkėjo reikalavimus</w:t>
            </w:r>
          </w:p>
        </w:tc>
      </w:tr>
      <w:tr w:rsidR="00913451" w14:paraId="22BE3CAB" w14:textId="77777777">
        <w:trPr>
          <w:trHeight w:val="382"/>
          <w:jc w:val="center"/>
        </w:trPr>
        <w:tc>
          <w:tcPr>
            <w:tcW w:w="938" w:type="dxa"/>
            <w:tcBorders>
              <w:top w:val="single" w:sz="4" w:space="0" w:color="000000"/>
              <w:left w:val="single" w:sz="4" w:space="0" w:color="000000"/>
              <w:bottom w:val="single" w:sz="4" w:space="0" w:color="000000"/>
              <w:right w:val="single" w:sz="4" w:space="0" w:color="000000"/>
            </w:tcBorders>
            <w:vAlign w:val="center"/>
          </w:tcPr>
          <w:p w14:paraId="55EF61A3" w14:textId="77777777" w:rsidR="00913451" w:rsidRDefault="00913451">
            <w:pPr>
              <w:pStyle w:val="Sraopastraipa"/>
              <w:widowControl w:val="0"/>
              <w:numPr>
                <w:ilvl w:val="0"/>
                <w:numId w:val="7"/>
              </w:numPr>
              <w:spacing w:line="240" w:lineRule="auto"/>
              <w:jc w:val="center"/>
              <w:rPr>
                <w:rFonts w:eastAsia="Times New Roman"/>
                <w:bCs/>
                <w:color w:val="auto"/>
                <w:lang w:eastAsia="en-US"/>
              </w:rPr>
            </w:pPr>
          </w:p>
        </w:tc>
        <w:tc>
          <w:tcPr>
            <w:tcW w:w="2563" w:type="dxa"/>
            <w:tcBorders>
              <w:top w:val="single" w:sz="4" w:space="0" w:color="000000"/>
              <w:left w:val="single" w:sz="4" w:space="0" w:color="000000"/>
              <w:bottom w:val="single" w:sz="4" w:space="0" w:color="000000"/>
              <w:right w:val="single" w:sz="4" w:space="0" w:color="000000"/>
            </w:tcBorders>
            <w:vAlign w:val="center"/>
          </w:tcPr>
          <w:p w14:paraId="5B818EB1" w14:textId="77777777" w:rsidR="00913451" w:rsidRDefault="00AD0BA2" w:rsidP="006B1B34">
            <w:pPr>
              <w:widowControl w:val="0"/>
              <w:spacing w:line="240" w:lineRule="auto"/>
              <w:jc w:val="both"/>
            </w:pPr>
            <w:r>
              <w:t xml:space="preserve">Elektromobilio </w:t>
            </w:r>
            <w:r>
              <w:rPr>
                <w:spacing w:val="-3"/>
              </w:rPr>
              <w:t xml:space="preserve"> </w:t>
            </w:r>
            <w:r>
              <w:t>rūšis</w:t>
            </w:r>
          </w:p>
        </w:tc>
        <w:tc>
          <w:tcPr>
            <w:tcW w:w="3910" w:type="dxa"/>
            <w:tcBorders>
              <w:top w:val="single" w:sz="4" w:space="0" w:color="000000"/>
              <w:left w:val="single" w:sz="4" w:space="0" w:color="000000"/>
              <w:bottom w:val="single" w:sz="4" w:space="0" w:color="000000"/>
              <w:right w:val="single" w:sz="4" w:space="0" w:color="000000"/>
            </w:tcBorders>
            <w:vAlign w:val="center"/>
          </w:tcPr>
          <w:p w14:paraId="144C0C66" w14:textId="77777777" w:rsidR="00913451" w:rsidRDefault="00AD0BA2" w:rsidP="006B1B34">
            <w:pPr>
              <w:pStyle w:val="TableParagraph"/>
              <w:tabs>
                <w:tab w:val="left" w:pos="1584"/>
              </w:tabs>
              <w:spacing w:line="275" w:lineRule="exact"/>
              <w:ind w:left="0"/>
              <w:jc w:val="both"/>
              <w:rPr>
                <w:rFonts w:ascii="Arial" w:hAnsi="Arial" w:cs="Arial"/>
              </w:rPr>
            </w:pPr>
            <w:r>
              <w:rPr>
                <w:rFonts w:ascii="Arial" w:hAnsi="Arial" w:cs="Arial"/>
              </w:rPr>
              <w:t xml:space="preserve">Automobilio kategorija </w:t>
            </w:r>
            <w:r>
              <w:rPr>
                <w:rFonts w:ascii="Arial" w:hAnsi="Arial" w:cs="Arial"/>
                <w:i/>
              </w:rPr>
              <w:t>(M1)</w:t>
            </w:r>
          </w:p>
        </w:tc>
        <w:tc>
          <w:tcPr>
            <w:tcW w:w="2560" w:type="dxa"/>
            <w:tcBorders>
              <w:top w:val="single" w:sz="4" w:space="0" w:color="000000"/>
              <w:left w:val="single" w:sz="4" w:space="0" w:color="000000"/>
              <w:bottom w:val="single" w:sz="4" w:space="0" w:color="000000"/>
              <w:right w:val="single" w:sz="4" w:space="0" w:color="000000"/>
            </w:tcBorders>
            <w:vAlign w:val="center"/>
          </w:tcPr>
          <w:p w14:paraId="44844E57" w14:textId="77777777" w:rsidR="00913451" w:rsidRDefault="00913451">
            <w:pPr>
              <w:pStyle w:val="TableParagraph"/>
              <w:tabs>
                <w:tab w:val="left" w:pos="1584"/>
              </w:tabs>
              <w:spacing w:line="275" w:lineRule="exact"/>
              <w:ind w:left="0"/>
              <w:rPr>
                <w:rFonts w:ascii="Arial" w:hAnsi="Arial" w:cs="Arial"/>
              </w:rPr>
            </w:pPr>
          </w:p>
        </w:tc>
      </w:tr>
      <w:tr w:rsidR="00913451" w14:paraId="7BC98B04" w14:textId="77777777">
        <w:trPr>
          <w:trHeight w:val="271"/>
          <w:jc w:val="center"/>
        </w:trPr>
        <w:tc>
          <w:tcPr>
            <w:tcW w:w="938" w:type="dxa"/>
            <w:tcBorders>
              <w:top w:val="single" w:sz="4" w:space="0" w:color="000000"/>
              <w:left w:val="single" w:sz="4" w:space="0" w:color="000000"/>
              <w:bottom w:val="single" w:sz="4" w:space="0" w:color="000000"/>
              <w:right w:val="single" w:sz="4" w:space="0" w:color="000000"/>
            </w:tcBorders>
            <w:vAlign w:val="center"/>
          </w:tcPr>
          <w:p w14:paraId="772A3686" w14:textId="77777777" w:rsidR="00913451" w:rsidRDefault="00913451">
            <w:pPr>
              <w:pStyle w:val="Sraopastraipa"/>
              <w:widowControl w:val="0"/>
              <w:numPr>
                <w:ilvl w:val="0"/>
                <w:numId w:val="7"/>
              </w:numPr>
              <w:spacing w:line="240" w:lineRule="auto"/>
              <w:jc w:val="center"/>
              <w:rPr>
                <w:rFonts w:eastAsia="Times New Roman"/>
                <w:bCs/>
                <w:color w:val="auto"/>
                <w:lang w:eastAsia="en-US"/>
              </w:rPr>
            </w:pPr>
          </w:p>
        </w:tc>
        <w:tc>
          <w:tcPr>
            <w:tcW w:w="2563" w:type="dxa"/>
            <w:tcBorders>
              <w:top w:val="single" w:sz="4" w:space="0" w:color="000000"/>
              <w:left w:val="single" w:sz="4" w:space="0" w:color="000000"/>
              <w:bottom w:val="single" w:sz="4" w:space="0" w:color="000000"/>
              <w:right w:val="single" w:sz="4" w:space="0" w:color="000000"/>
            </w:tcBorders>
            <w:vAlign w:val="center"/>
          </w:tcPr>
          <w:p w14:paraId="297A9AAF" w14:textId="77777777" w:rsidR="00913451" w:rsidRDefault="00AD0BA2" w:rsidP="006B1B34">
            <w:pPr>
              <w:widowControl w:val="0"/>
              <w:spacing w:line="240" w:lineRule="auto"/>
              <w:jc w:val="both"/>
            </w:pPr>
            <w:r>
              <w:rPr>
                <w:rFonts w:eastAsia="Times New Roman"/>
                <w:lang w:eastAsia="en-US"/>
              </w:rPr>
              <w:t xml:space="preserve">Elektromobilių skaičius </w:t>
            </w:r>
          </w:p>
        </w:tc>
        <w:tc>
          <w:tcPr>
            <w:tcW w:w="3910" w:type="dxa"/>
            <w:tcBorders>
              <w:top w:val="single" w:sz="4" w:space="0" w:color="000000"/>
              <w:left w:val="single" w:sz="4" w:space="0" w:color="000000"/>
              <w:bottom w:val="single" w:sz="4" w:space="0" w:color="000000"/>
              <w:right w:val="single" w:sz="4" w:space="0" w:color="000000"/>
            </w:tcBorders>
            <w:vAlign w:val="center"/>
          </w:tcPr>
          <w:p w14:paraId="5F8CE38B" w14:textId="77777777" w:rsidR="00913451" w:rsidRDefault="00913451" w:rsidP="006B1B34">
            <w:pPr>
              <w:pStyle w:val="TableParagraph"/>
              <w:tabs>
                <w:tab w:val="left" w:pos="1584"/>
              </w:tabs>
              <w:spacing w:line="275" w:lineRule="exact"/>
              <w:ind w:left="0"/>
              <w:jc w:val="both"/>
              <w:rPr>
                <w:rFonts w:ascii="Arial" w:hAnsi="Arial" w:cs="Arial"/>
                <w:lang w:bidi="en-US"/>
              </w:rPr>
            </w:pPr>
          </w:p>
          <w:p w14:paraId="3B023FA3" w14:textId="77777777" w:rsidR="00913451" w:rsidRDefault="00AD0BA2" w:rsidP="00077328">
            <w:pPr>
              <w:pStyle w:val="TableParagraph"/>
              <w:tabs>
                <w:tab w:val="left" w:pos="1584"/>
              </w:tabs>
              <w:spacing w:line="275" w:lineRule="exact"/>
              <w:ind w:left="0"/>
              <w:jc w:val="both"/>
              <w:rPr>
                <w:rFonts w:ascii="Arial" w:hAnsi="Arial" w:cs="Arial"/>
              </w:rPr>
            </w:pPr>
            <w:r>
              <w:rPr>
                <w:rFonts w:ascii="Arial" w:hAnsi="Arial" w:cs="Arial"/>
                <w:lang w:bidi="en-US"/>
              </w:rPr>
              <w:t>1 vnt.</w:t>
            </w:r>
          </w:p>
        </w:tc>
        <w:tc>
          <w:tcPr>
            <w:tcW w:w="2560" w:type="dxa"/>
            <w:tcBorders>
              <w:top w:val="single" w:sz="4" w:space="0" w:color="000000"/>
              <w:left w:val="single" w:sz="4" w:space="0" w:color="000000"/>
              <w:bottom w:val="single" w:sz="4" w:space="0" w:color="000000"/>
              <w:right w:val="single" w:sz="4" w:space="0" w:color="000000"/>
            </w:tcBorders>
            <w:vAlign w:val="center"/>
          </w:tcPr>
          <w:p w14:paraId="60501885" w14:textId="77777777" w:rsidR="00913451" w:rsidRDefault="00913451">
            <w:pPr>
              <w:pStyle w:val="TableParagraph"/>
              <w:tabs>
                <w:tab w:val="left" w:pos="1584"/>
              </w:tabs>
              <w:spacing w:line="275" w:lineRule="exact"/>
              <w:ind w:left="0"/>
              <w:rPr>
                <w:rFonts w:ascii="Arial" w:hAnsi="Arial" w:cs="Arial"/>
                <w:lang w:bidi="en-US"/>
              </w:rPr>
            </w:pPr>
          </w:p>
        </w:tc>
      </w:tr>
      <w:tr w:rsidR="00913451" w14:paraId="27B39991" w14:textId="77777777">
        <w:trPr>
          <w:trHeight w:val="382"/>
          <w:jc w:val="center"/>
        </w:trPr>
        <w:tc>
          <w:tcPr>
            <w:tcW w:w="938" w:type="dxa"/>
            <w:tcBorders>
              <w:top w:val="single" w:sz="4" w:space="0" w:color="000000"/>
              <w:left w:val="single" w:sz="4" w:space="0" w:color="000000"/>
              <w:bottom w:val="single" w:sz="4" w:space="0" w:color="000000"/>
              <w:right w:val="single" w:sz="4" w:space="0" w:color="000000"/>
            </w:tcBorders>
            <w:vAlign w:val="center"/>
          </w:tcPr>
          <w:p w14:paraId="7DE71D73" w14:textId="77777777" w:rsidR="00913451" w:rsidRDefault="00913451">
            <w:pPr>
              <w:pStyle w:val="Sraopastraipa"/>
              <w:widowControl w:val="0"/>
              <w:numPr>
                <w:ilvl w:val="0"/>
                <w:numId w:val="7"/>
              </w:numPr>
              <w:spacing w:line="240" w:lineRule="auto"/>
              <w:jc w:val="center"/>
              <w:rPr>
                <w:rFonts w:eastAsia="Times New Roman"/>
                <w:bCs/>
                <w:color w:val="auto"/>
                <w:lang w:eastAsia="en-US"/>
              </w:rPr>
            </w:pPr>
          </w:p>
        </w:tc>
        <w:tc>
          <w:tcPr>
            <w:tcW w:w="2563" w:type="dxa"/>
            <w:tcBorders>
              <w:top w:val="single" w:sz="4" w:space="0" w:color="000000"/>
              <w:left w:val="single" w:sz="4" w:space="0" w:color="000000"/>
              <w:bottom w:val="single" w:sz="4" w:space="0" w:color="000000"/>
              <w:right w:val="single" w:sz="4" w:space="0" w:color="000000"/>
            </w:tcBorders>
            <w:vAlign w:val="center"/>
          </w:tcPr>
          <w:p w14:paraId="2661AE81" w14:textId="77777777" w:rsidR="00913451" w:rsidRDefault="00AD0BA2" w:rsidP="006B1B34">
            <w:pPr>
              <w:widowControl w:val="0"/>
              <w:spacing w:line="240" w:lineRule="auto"/>
              <w:jc w:val="both"/>
            </w:pPr>
            <w:r>
              <w:rPr>
                <w:rFonts w:eastAsia="Times New Roman"/>
                <w:color w:val="auto"/>
                <w:lang w:eastAsia="en-US"/>
              </w:rPr>
              <w:t>Elektromobilio pagaminimas</w:t>
            </w:r>
          </w:p>
        </w:tc>
        <w:tc>
          <w:tcPr>
            <w:tcW w:w="3910" w:type="dxa"/>
            <w:tcBorders>
              <w:top w:val="single" w:sz="4" w:space="0" w:color="000000"/>
              <w:left w:val="single" w:sz="4" w:space="0" w:color="000000"/>
              <w:bottom w:val="single" w:sz="4" w:space="0" w:color="000000"/>
              <w:right w:val="single" w:sz="4" w:space="0" w:color="000000"/>
            </w:tcBorders>
            <w:vAlign w:val="center"/>
          </w:tcPr>
          <w:p w14:paraId="0C7049BB" w14:textId="77777777" w:rsidR="00913451" w:rsidRDefault="00AD0BA2" w:rsidP="006B1B34">
            <w:pPr>
              <w:pStyle w:val="TableParagraph"/>
              <w:tabs>
                <w:tab w:val="left" w:pos="1584"/>
              </w:tabs>
              <w:spacing w:line="275" w:lineRule="exact"/>
              <w:ind w:left="0"/>
              <w:jc w:val="both"/>
              <w:rPr>
                <w:rFonts w:ascii="Arial" w:hAnsi="Arial" w:cs="Arial"/>
              </w:rPr>
            </w:pPr>
            <w:r>
              <w:rPr>
                <w:rFonts w:ascii="Arial" w:hAnsi="Arial" w:cs="Arial"/>
                <w:color w:val="000000"/>
              </w:rPr>
              <w:t>Automobilis naujas, neeksploatuotas, pagamintas ne anksčiau kaip 12 mėn. iki pasiūlymo pateikimo termino pabaigos</w:t>
            </w:r>
          </w:p>
        </w:tc>
        <w:tc>
          <w:tcPr>
            <w:tcW w:w="2560" w:type="dxa"/>
            <w:tcBorders>
              <w:top w:val="single" w:sz="4" w:space="0" w:color="000000"/>
              <w:left w:val="single" w:sz="4" w:space="0" w:color="000000"/>
              <w:bottom w:val="single" w:sz="4" w:space="0" w:color="000000"/>
              <w:right w:val="single" w:sz="4" w:space="0" w:color="000000"/>
            </w:tcBorders>
            <w:vAlign w:val="center"/>
          </w:tcPr>
          <w:p w14:paraId="4AC94D9F" w14:textId="77777777" w:rsidR="00913451" w:rsidRDefault="00913451">
            <w:pPr>
              <w:pStyle w:val="TableParagraph"/>
              <w:tabs>
                <w:tab w:val="left" w:pos="1584"/>
              </w:tabs>
              <w:spacing w:line="275" w:lineRule="exact"/>
              <w:ind w:left="0"/>
              <w:rPr>
                <w:rFonts w:ascii="Arial" w:hAnsi="Arial" w:cs="Arial"/>
                <w:color w:val="000000"/>
              </w:rPr>
            </w:pPr>
          </w:p>
        </w:tc>
      </w:tr>
      <w:tr w:rsidR="00913451" w14:paraId="2E368F99" w14:textId="77777777">
        <w:trPr>
          <w:trHeight w:val="382"/>
          <w:jc w:val="center"/>
        </w:trPr>
        <w:tc>
          <w:tcPr>
            <w:tcW w:w="938" w:type="dxa"/>
            <w:tcBorders>
              <w:top w:val="single" w:sz="4" w:space="0" w:color="000000"/>
              <w:left w:val="single" w:sz="4" w:space="0" w:color="000000"/>
              <w:bottom w:val="single" w:sz="4" w:space="0" w:color="000000"/>
              <w:right w:val="single" w:sz="4" w:space="0" w:color="000000"/>
            </w:tcBorders>
            <w:vAlign w:val="center"/>
          </w:tcPr>
          <w:p w14:paraId="30170A1F" w14:textId="77777777" w:rsidR="00913451" w:rsidRDefault="00913451">
            <w:pPr>
              <w:pStyle w:val="Sraopastraipa"/>
              <w:widowControl w:val="0"/>
              <w:numPr>
                <w:ilvl w:val="0"/>
                <w:numId w:val="7"/>
              </w:numPr>
              <w:spacing w:line="240" w:lineRule="auto"/>
              <w:jc w:val="center"/>
              <w:rPr>
                <w:rFonts w:eastAsia="Times New Roman"/>
                <w:bCs/>
                <w:color w:val="auto"/>
                <w:lang w:eastAsia="en-US"/>
              </w:rPr>
            </w:pPr>
          </w:p>
        </w:tc>
        <w:tc>
          <w:tcPr>
            <w:tcW w:w="2563" w:type="dxa"/>
            <w:tcBorders>
              <w:top w:val="single" w:sz="4" w:space="0" w:color="000000"/>
              <w:left w:val="single" w:sz="4" w:space="0" w:color="000000"/>
              <w:bottom w:val="single" w:sz="4" w:space="0" w:color="000000"/>
              <w:right w:val="single" w:sz="4" w:space="0" w:color="000000"/>
            </w:tcBorders>
            <w:vAlign w:val="center"/>
          </w:tcPr>
          <w:p w14:paraId="7EEC14CF" w14:textId="77777777" w:rsidR="00913451" w:rsidRDefault="00AD0BA2" w:rsidP="006B1B34">
            <w:pPr>
              <w:widowControl w:val="0"/>
              <w:spacing w:line="240" w:lineRule="auto"/>
              <w:jc w:val="both"/>
            </w:pPr>
            <w:r>
              <w:t>Automobilio</w:t>
            </w:r>
            <w:r>
              <w:rPr>
                <w:spacing w:val="1"/>
              </w:rPr>
              <w:t xml:space="preserve"> </w:t>
            </w:r>
            <w:r>
              <w:t>komplektacija</w:t>
            </w:r>
          </w:p>
        </w:tc>
        <w:tc>
          <w:tcPr>
            <w:tcW w:w="3910" w:type="dxa"/>
            <w:tcBorders>
              <w:top w:val="single" w:sz="4" w:space="0" w:color="000000"/>
              <w:left w:val="single" w:sz="4" w:space="0" w:color="000000"/>
              <w:bottom w:val="single" w:sz="4" w:space="0" w:color="000000"/>
              <w:right w:val="single" w:sz="4" w:space="0" w:color="000000"/>
            </w:tcBorders>
            <w:vAlign w:val="center"/>
          </w:tcPr>
          <w:p w14:paraId="41E74954" w14:textId="77777777" w:rsidR="00913451" w:rsidRDefault="00AD0BA2" w:rsidP="006B1B34">
            <w:pPr>
              <w:pStyle w:val="TableParagraph"/>
              <w:tabs>
                <w:tab w:val="left" w:pos="1690"/>
              </w:tabs>
              <w:ind w:left="0" w:right="96"/>
              <w:jc w:val="both"/>
              <w:rPr>
                <w:rFonts w:ascii="Arial" w:hAnsi="Arial" w:cs="Arial"/>
              </w:rPr>
            </w:pPr>
            <w:r>
              <w:rPr>
                <w:rFonts w:ascii="Arial" w:hAnsi="Arial" w:cs="Arial"/>
              </w:rPr>
              <w:t>Automobilis privalo būti</w:t>
            </w:r>
            <w:r>
              <w:rPr>
                <w:rFonts w:ascii="Arial" w:hAnsi="Arial" w:cs="Arial"/>
                <w:spacing w:val="1"/>
              </w:rPr>
              <w:t xml:space="preserve"> </w:t>
            </w:r>
            <w:r>
              <w:rPr>
                <w:rFonts w:ascii="Arial" w:hAnsi="Arial" w:cs="Arial"/>
              </w:rPr>
              <w:t>taip</w:t>
            </w:r>
            <w:r>
              <w:rPr>
                <w:rFonts w:ascii="Arial" w:hAnsi="Arial" w:cs="Arial"/>
                <w:spacing w:val="1"/>
              </w:rPr>
              <w:t xml:space="preserve"> </w:t>
            </w:r>
            <w:r>
              <w:rPr>
                <w:rFonts w:ascii="Arial" w:hAnsi="Arial" w:cs="Arial"/>
              </w:rPr>
              <w:t>sukomplektuotas,</w:t>
            </w:r>
            <w:r>
              <w:rPr>
                <w:rFonts w:ascii="Arial" w:hAnsi="Arial" w:cs="Arial"/>
                <w:spacing w:val="-57"/>
              </w:rPr>
              <w:t xml:space="preserve"> </w:t>
            </w:r>
            <w:r>
              <w:rPr>
                <w:rFonts w:ascii="Arial" w:hAnsi="Arial" w:cs="Arial"/>
              </w:rPr>
              <w:t>kad</w:t>
            </w:r>
            <w:r>
              <w:rPr>
                <w:rFonts w:ascii="Arial" w:hAnsi="Arial" w:cs="Arial"/>
                <w:spacing w:val="1"/>
              </w:rPr>
              <w:t xml:space="preserve"> </w:t>
            </w:r>
            <w:r>
              <w:rPr>
                <w:rFonts w:ascii="Arial" w:hAnsi="Arial" w:cs="Arial"/>
              </w:rPr>
              <w:t>jį</w:t>
            </w:r>
            <w:r>
              <w:rPr>
                <w:rFonts w:ascii="Arial" w:hAnsi="Arial" w:cs="Arial"/>
                <w:spacing w:val="1"/>
              </w:rPr>
              <w:t xml:space="preserve"> </w:t>
            </w:r>
            <w:r>
              <w:rPr>
                <w:rFonts w:ascii="Arial" w:hAnsi="Arial" w:cs="Arial"/>
              </w:rPr>
              <w:t>būtų</w:t>
            </w:r>
            <w:r>
              <w:rPr>
                <w:rFonts w:ascii="Arial" w:hAnsi="Arial" w:cs="Arial"/>
                <w:spacing w:val="1"/>
              </w:rPr>
              <w:t xml:space="preserve"> </w:t>
            </w:r>
            <w:r>
              <w:rPr>
                <w:rFonts w:ascii="Arial" w:hAnsi="Arial" w:cs="Arial"/>
              </w:rPr>
              <w:t>galima</w:t>
            </w:r>
            <w:r>
              <w:rPr>
                <w:rFonts w:ascii="Arial" w:hAnsi="Arial" w:cs="Arial"/>
                <w:spacing w:val="1"/>
              </w:rPr>
              <w:t xml:space="preserve"> </w:t>
            </w:r>
            <w:r>
              <w:rPr>
                <w:rFonts w:ascii="Arial" w:hAnsi="Arial" w:cs="Arial"/>
              </w:rPr>
              <w:t>be</w:t>
            </w:r>
            <w:r>
              <w:rPr>
                <w:rFonts w:ascii="Arial" w:hAnsi="Arial" w:cs="Arial"/>
                <w:spacing w:val="1"/>
              </w:rPr>
              <w:t xml:space="preserve"> </w:t>
            </w:r>
            <w:r>
              <w:rPr>
                <w:rFonts w:ascii="Arial" w:hAnsi="Arial" w:cs="Arial"/>
              </w:rPr>
              <w:t>papildomų</w:t>
            </w:r>
            <w:r>
              <w:rPr>
                <w:rFonts w:ascii="Arial" w:hAnsi="Arial" w:cs="Arial"/>
                <w:spacing w:val="1"/>
              </w:rPr>
              <w:t xml:space="preserve"> </w:t>
            </w:r>
            <w:r>
              <w:rPr>
                <w:rFonts w:ascii="Arial" w:hAnsi="Arial" w:cs="Arial"/>
              </w:rPr>
              <w:t>priemonių</w:t>
            </w:r>
            <w:r>
              <w:rPr>
                <w:rFonts w:ascii="Arial" w:hAnsi="Arial" w:cs="Arial"/>
                <w:spacing w:val="1"/>
              </w:rPr>
              <w:t xml:space="preserve"> </w:t>
            </w:r>
            <w:r>
              <w:rPr>
                <w:rFonts w:ascii="Arial" w:hAnsi="Arial" w:cs="Arial"/>
              </w:rPr>
              <w:t>eksploatuoti</w:t>
            </w:r>
            <w:r>
              <w:rPr>
                <w:rFonts w:ascii="Arial" w:hAnsi="Arial" w:cs="Arial"/>
                <w:spacing w:val="1"/>
              </w:rPr>
              <w:t xml:space="preserve"> </w:t>
            </w:r>
            <w:r>
              <w:rPr>
                <w:rFonts w:ascii="Arial" w:hAnsi="Arial" w:cs="Arial"/>
              </w:rPr>
              <w:t>Lietuvos</w:t>
            </w:r>
            <w:r>
              <w:rPr>
                <w:rFonts w:ascii="Arial" w:hAnsi="Arial" w:cs="Arial"/>
                <w:spacing w:val="1"/>
              </w:rPr>
              <w:t xml:space="preserve"> </w:t>
            </w:r>
            <w:r>
              <w:rPr>
                <w:rFonts w:ascii="Arial" w:hAnsi="Arial" w:cs="Arial"/>
              </w:rPr>
              <w:t>Respublikoje.</w:t>
            </w:r>
            <w:r>
              <w:rPr>
                <w:rFonts w:ascii="Arial" w:hAnsi="Arial" w:cs="Arial"/>
                <w:spacing w:val="1"/>
              </w:rPr>
              <w:t xml:space="preserve"> </w:t>
            </w:r>
            <w:r>
              <w:rPr>
                <w:rFonts w:ascii="Arial" w:hAnsi="Arial" w:cs="Arial"/>
              </w:rPr>
              <w:t>Kartu</w:t>
            </w:r>
            <w:r>
              <w:rPr>
                <w:rFonts w:ascii="Arial" w:hAnsi="Arial" w:cs="Arial"/>
                <w:spacing w:val="1"/>
              </w:rPr>
              <w:t xml:space="preserve"> </w:t>
            </w:r>
            <w:r>
              <w:rPr>
                <w:rFonts w:ascii="Arial" w:hAnsi="Arial" w:cs="Arial"/>
              </w:rPr>
              <w:t>su</w:t>
            </w:r>
            <w:r>
              <w:rPr>
                <w:rFonts w:ascii="Arial" w:hAnsi="Arial" w:cs="Arial"/>
                <w:spacing w:val="1"/>
              </w:rPr>
              <w:t xml:space="preserve"> </w:t>
            </w:r>
            <w:r>
              <w:rPr>
                <w:rFonts w:ascii="Arial" w:hAnsi="Arial" w:cs="Arial"/>
              </w:rPr>
              <w:t>automobiliu</w:t>
            </w:r>
            <w:r>
              <w:rPr>
                <w:rFonts w:ascii="Arial" w:hAnsi="Arial" w:cs="Arial"/>
                <w:spacing w:val="1"/>
              </w:rPr>
              <w:t xml:space="preserve"> </w:t>
            </w:r>
            <w:r>
              <w:rPr>
                <w:rFonts w:ascii="Arial" w:hAnsi="Arial" w:cs="Arial"/>
              </w:rPr>
              <w:t>turi</w:t>
            </w:r>
            <w:r>
              <w:rPr>
                <w:rFonts w:ascii="Arial" w:hAnsi="Arial" w:cs="Arial"/>
                <w:spacing w:val="1"/>
              </w:rPr>
              <w:t xml:space="preserve"> </w:t>
            </w:r>
            <w:r>
              <w:rPr>
                <w:rFonts w:ascii="Arial" w:hAnsi="Arial" w:cs="Arial"/>
              </w:rPr>
              <w:t>būti</w:t>
            </w:r>
            <w:r>
              <w:rPr>
                <w:rFonts w:ascii="Arial" w:hAnsi="Arial" w:cs="Arial"/>
                <w:spacing w:val="1"/>
              </w:rPr>
              <w:t xml:space="preserve"> </w:t>
            </w:r>
            <w:r>
              <w:rPr>
                <w:rFonts w:ascii="Arial" w:hAnsi="Arial" w:cs="Arial"/>
              </w:rPr>
              <w:t>pateikiamas teisės aktais</w:t>
            </w:r>
            <w:r>
              <w:rPr>
                <w:rFonts w:ascii="Arial" w:hAnsi="Arial" w:cs="Arial"/>
                <w:spacing w:val="1"/>
              </w:rPr>
              <w:t xml:space="preserve"> </w:t>
            </w:r>
            <w:r>
              <w:rPr>
                <w:rFonts w:ascii="Arial" w:hAnsi="Arial" w:cs="Arial"/>
              </w:rPr>
              <w:t>nustatytus</w:t>
            </w:r>
            <w:r>
              <w:rPr>
                <w:rFonts w:ascii="Arial" w:hAnsi="Arial" w:cs="Arial"/>
                <w:spacing w:val="1"/>
              </w:rPr>
              <w:t xml:space="preserve"> </w:t>
            </w:r>
            <w:r>
              <w:rPr>
                <w:rFonts w:ascii="Arial" w:hAnsi="Arial" w:cs="Arial"/>
              </w:rPr>
              <w:t>reikalavimus</w:t>
            </w:r>
            <w:r>
              <w:rPr>
                <w:rFonts w:ascii="Arial" w:hAnsi="Arial" w:cs="Arial"/>
                <w:spacing w:val="-57"/>
              </w:rPr>
              <w:t xml:space="preserve"> </w:t>
            </w:r>
            <w:r>
              <w:rPr>
                <w:rFonts w:ascii="Arial" w:hAnsi="Arial" w:cs="Arial"/>
              </w:rPr>
              <w:t>atitinkantis</w:t>
            </w:r>
            <w:r>
              <w:rPr>
                <w:rFonts w:ascii="Arial" w:hAnsi="Arial" w:cs="Arial"/>
                <w:spacing w:val="1"/>
              </w:rPr>
              <w:t xml:space="preserve"> </w:t>
            </w:r>
            <w:r>
              <w:rPr>
                <w:rFonts w:ascii="Arial" w:hAnsi="Arial" w:cs="Arial"/>
              </w:rPr>
              <w:t>gesintuvas,</w:t>
            </w:r>
            <w:r>
              <w:rPr>
                <w:rFonts w:ascii="Arial" w:hAnsi="Arial" w:cs="Arial"/>
                <w:spacing w:val="1"/>
              </w:rPr>
              <w:t xml:space="preserve"> </w:t>
            </w:r>
            <w:r>
              <w:rPr>
                <w:rFonts w:ascii="Arial" w:hAnsi="Arial" w:cs="Arial"/>
              </w:rPr>
              <w:t xml:space="preserve">pirmosios </w:t>
            </w:r>
            <w:r>
              <w:rPr>
                <w:rFonts w:ascii="Arial" w:hAnsi="Arial" w:cs="Arial"/>
                <w:spacing w:val="-1"/>
              </w:rPr>
              <w:t xml:space="preserve">pagalbos </w:t>
            </w:r>
            <w:r>
              <w:rPr>
                <w:rFonts w:ascii="Arial" w:hAnsi="Arial" w:cs="Arial"/>
              </w:rPr>
              <w:t>rinkinys,</w:t>
            </w:r>
            <w:r>
              <w:rPr>
                <w:rFonts w:ascii="Arial" w:hAnsi="Arial" w:cs="Arial"/>
                <w:spacing w:val="-1"/>
              </w:rPr>
              <w:t xml:space="preserve"> avarinio </w:t>
            </w:r>
            <w:r>
              <w:rPr>
                <w:rFonts w:ascii="Arial" w:hAnsi="Arial" w:cs="Arial"/>
              </w:rPr>
              <w:t xml:space="preserve">sustojimo ženklas ir </w:t>
            </w:r>
            <w:r>
              <w:rPr>
                <w:rFonts w:ascii="Arial" w:hAnsi="Arial" w:cs="Arial"/>
                <w:spacing w:val="-57"/>
              </w:rPr>
              <w:t xml:space="preserve"> </w:t>
            </w:r>
            <w:r>
              <w:rPr>
                <w:rFonts w:ascii="Arial" w:hAnsi="Arial" w:cs="Arial"/>
              </w:rPr>
              <w:t>liemenė su šviesą</w:t>
            </w:r>
            <w:r>
              <w:rPr>
                <w:rFonts w:ascii="Arial" w:hAnsi="Arial" w:cs="Arial"/>
                <w:spacing w:val="-57"/>
              </w:rPr>
              <w:t xml:space="preserve"> </w:t>
            </w:r>
            <w:r>
              <w:rPr>
                <w:rFonts w:ascii="Arial" w:hAnsi="Arial" w:cs="Arial"/>
              </w:rPr>
              <w:t>atspindinčiais</w:t>
            </w:r>
            <w:r>
              <w:rPr>
                <w:rFonts w:ascii="Arial" w:hAnsi="Arial" w:cs="Arial"/>
                <w:spacing w:val="1"/>
              </w:rPr>
              <w:t xml:space="preserve"> </w:t>
            </w:r>
            <w:r>
              <w:rPr>
                <w:rFonts w:ascii="Arial" w:hAnsi="Arial" w:cs="Arial"/>
              </w:rPr>
              <w:t>elementais.</w:t>
            </w:r>
          </w:p>
        </w:tc>
        <w:tc>
          <w:tcPr>
            <w:tcW w:w="2560" w:type="dxa"/>
            <w:tcBorders>
              <w:top w:val="single" w:sz="4" w:space="0" w:color="000000"/>
              <w:left w:val="single" w:sz="4" w:space="0" w:color="000000"/>
              <w:bottom w:val="single" w:sz="4" w:space="0" w:color="000000"/>
              <w:right w:val="single" w:sz="4" w:space="0" w:color="000000"/>
            </w:tcBorders>
            <w:vAlign w:val="center"/>
          </w:tcPr>
          <w:p w14:paraId="60F4E65E" w14:textId="77777777" w:rsidR="00913451" w:rsidRDefault="00913451">
            <w:pPr>
              <w:pStyle w:val="TableParagraph"/>
              <w:tabs>
                <w:tab w:val="left" w:pos="1690"/>
              </w:tabs>
              <w:ind w:left="0" w:right="96"/>
              <w:jc w:val="both"/>
              <w:rPr>
                <w:rFonts w:ascii="Arial" w:hAnsi="Arial" w:cs="Arial"/>
              </w:rPr>
            </w:pPr>
          </w:p>
        </w:tc>
      </w:tr>
      <w:tr w:rsidR="00913451" w14:paraId="7F29CF3D" w14:textId="77777777">
        <w:trPr>
          <w:trHeight w:val="382"/>
          <w:jc w:val="center"/>
        </w:trPr>
        <w:tc>
          <w:tcPr>
            <w:tcW w:w="938" w:type="dxa"/>
            <w:tcBorders>
              <w:top w:val="single" w:sz="4" w:space="0" w:color="000000"/>
              <w:left w:val="single" w:sz="4" w:space="0" w:color="000000"/>
              <w:bottom w:val="single" w:sz="4" w:space="0" w:color="000000"/>
              <w:right w:val="single" w:sz="4" w:space="0" w:color="000000"/>
            </w:tcBorders>
            <w:vAlign w:val="center"/>
          </w:tcPr>
          <w:p w14:paraId="7E2FA630" w14:textId="77777777" w:rsidR="00913451" w:rsidRDefault="00913451">
            <w:pPr>
              <w:pStyle w:val="Sraopastraipa"/>
              <w:widowControl w:val="0"/>
              <w:numPr>
                <w:ilvl w:val="0"/>
                <w:numId w:val="7"/>
              </w:numPr>
              <w:spacing w:line="240" w:lineRule="auto"/>
              <w:jc w:val="center"/>
              <w:rPr>
                <w:rFonts w:eastAsia="Times New Roman"/>
                <w:bCs/>
                <w:color w:val="auto"/>
                <w:lang w:eastAsia="en-US"/>
              </w:rPr>
            </w:pPr>
          </w:p>
        </w:tc>
        <w:tc>
          <w:tcPr>
            <w:tcW w:w="2563" w:type="dxa"/>
            <w:tcBorders>
              <w:top w:val="single" w:sz="4" w:space="0" w:color="000000"/>
              <w:left w:val="single" w:sz="4" w:space="0" w:color="000000"/>
              <w:bottom w:val="single" w:sz="4" w:space="0" w:color="000000"/>
              <w:right w:val="single" w:sz="4" w:space="0" w:color="000000"/>
            </w:tcBorders>
            <w:vAlign w:val="center"/>
          </w:tcPr>
          <w:p w14:paraId="050775D4" w14:textId="77777777" w:rsidR="00913451" w:rsidRDefault="00AD0BA2" w:rsidP="006B1B34">
            <w:pPr>
              <w:widowControl w:val="0"/>
              <w:spacing w:line="240" w:lineRule="auto"/>
              <w:jc w:val="both"/>
            </w:pPr>
            <w:r>
              <w:rPr>
                <w:rFonts w:eastAsia="Times New Roman"/>
                <w:color w:val="auto"/>
                <w:lang w:eastAsia="en-US"/>
              </w:rPr>
              <w:t>Kėbulo tipas</w:t>
            </w:r>
          </w:p>
        </w:tc>
        <w:tc>
          <w:tcPr>
            <w:tcW w:w="3910" w:type="dxa"/>
            <w:tcBorders>
              <w:top w:val="single" w:sz="4" w:space="0" w:color="000000"/>
              <w:left w:val="single" w:sz="4" w:space="0" w:color="000000"/>
              <w:bottom w:val="single" w:sz="4" w:space="0" w:color="000000"/>
              <w:right w:val="single" w:sz="4" w:space="0" w:color="000000"/>
            </w:tcBorders>
            <w:vAlign w:val="center"/>
          </w:tcPr>
          <w:p w14:paraId="0A3FF932" w14:textId="77777777" w:rsidR="00913451" w:rsidRDefault="00AD0BA2" w:rsidP="006B1B34">
            <w:pPr>
              <w:pStyle w:val="TableParagraph"/>
              <w:tabs>
                <w:tab w:val="left" w:pos="1690"/>
              </w:tabs>
              <w:ind w:left="0" w:right="96"/>
              <w:jc w:val="both"/>
              <w:rPr>
                <w:rFonts w:ascii="Arial" w:hAnsi="Arial" w:cs="Arial"/>
              </w:rPr>
            </w:pPr>
            <w:r>
              <w:rPr>
                <w:rFonts w:ascii="Arial" w:hAnsi="Arial" w:cs="Arial"/>
                <w:lang w:bidi="en-US"/>
              </w:rPr>
              <w:t>Lengvasis keleivinis 4/5 durų elektromobilis.</w:t>
            </w:r>
          </w:p>
        </w:tc>
        <w:tc>
          <w:tcPr>
            <w:tcW w:w="2560" w:type="dxa"/>
            <w:tcBorders>
              <w:top w:val="single" w:sz="4" w:space="0" w:color="000000"/>
              <w:left w:val="single" w:sz="4" w:space="0" w:color="000000"/>
              <w:bottom w:val="single" w:sz="4" w:space="0" w:color="000000"/>
              <w:right w:val="single" w:sz="4" w:space="0" w:color="000000"/>
            </w:tcBorders>
            <w:vAlign w:val="center"/>
          </w:tcPr>
          <w:p w14:paraId="5347A8F6" w14:textId="77777777" w:rsidR="00913451" w:rsidRDefault="00913451">
            <w:pPr>
              <w:pStyle w:val="TableParagraph"/>
              <w:tabs>
                <w:tab w:val="left" w:pos="1690"/>
              </w:tabs>
              <w:ind w:left="0" w:right="96"/>
              <w:jc w:val="both"/>
              <w:rPr>
                <w:rFonts w:ascii="Arial" w:hAnsi="Arial" w:cs="Arial"/>
                <w:lang w:bidi="en-US"/>
              </w:rPr>
            </w:pPr>
          </w:p>
        </w:tc>
      </w:tr>
      <w:tr w:rsidR="00913451" w14:paraId="33614B59" w14:textId="77777777">
        <w:trPr>
          <w:trHeight w:val="382"/>
          <w:jc w:val="center"/>
        </w:trPr>
        <w:tc>
          <w:tcPr>
            <w:tcW w:w="938" w:type="dxa"/>
            <w:tcBorders>
              <w:top w:val="single" w:sz="4" w:space="0" w:color="000000"/>
              <w:left w:val="single" w:sz="4" w:space="0" w:color="000000"/>
              <w:bottom w:val="single" w:sz="4" w:space="0" w:color="000000"/>
              <w:right w:val="single" w:sz="4" w:space="0" w:color="000000"/>
            </w:tcBorders>
            <w:vAlign w:val="center"/>
          </w:tcPr>
          <w:p w14:paraId="02004A41" w14:textId="77777777" w:rsidR="00913451" w:rsidRDefault="00913451">
            <w:pPr>
              <w:pStyle w:val="Sraopastraipa"/>
              <w:widowControl w:val="0"/>
              <w:numPr>
                <w:ilvl w:val="0"/>
                <w:numId w:val="7"/>
              </w:numPr>
              <w:spacing w:line="240" w:lineRule="auto"/>
              <w:jc w:val="center"/>
              <w:rPr>
                <w:rFonts w:eastAsia="Times New Roman"/>
                <w:bCs/>
                <w:color w:val="auto"/>
                <w:lang w:eastAsia="en-US"/>
              </w:rPr>
            </w:pPr>
          </w:p>
        </w:tc>
        <w:tc>
          <w:tcPr>
            <w:tcW w:w="2563" w:type="dxa"/>
            <w:tcBorders>
              <w:top w:val="single" w:sz="4" w:space="0" w:color="000000"/>
              <w:left w:val="single" w:sz="4" w:space="0" w:color="000000"/>
              <w:bottom w:val="single" w:sz="4" w:space="0" w:color="000000"/>
              <w:right w:val="single" w:sz="4" w:space="0" w:color="000000"/>
            </w:tcBorders>
            <w:vAlign w:val="center"/>
          </w:tcPr>
          <w:p w14:paraId="602D5316" w14:textId="77777777" w:rsidR="00913451" w:rsidRDefault="00AD0BA2" w:rsidP="006B1B34">
            <w:pPr>
              <w:widowControl w:val="0"/>
              <w:spacing w:line="240" w:lineRule="auto"/>
              <w:jc w:val="both"/>
            </w:pPr>
            <w:r>
              <w:rPr>
                <w:rFonts w:eastAsia="Times New Roman"/>
                <w:color w:val="auto"/>
                <w:lang w:eastAsia="en-US"/>
              </w:rPr>
              <w:t>Variklio tipas</w:t>
            </w:r>
          </w:p>
        </w:tc>
        <w:tc>
          <w:tcPr>
            <w:tcW w:w="3910" w:type="dxa"/>
            <w:tcBorders>
              <w:top w:val="single" w:sz="4" w:space="0" w:color="000000"/>
              <w:left w:val="single" w:sz="4" w:space="0" w:color="000000"/>
              <w:bottom w:val="single" w:sz="4" w:space="0" w:color="000000"/>
              <w:right w:val="single" w:sz="4" w:space="0" w:color="000000"/>
            </w:tcBorders>
            <w:vAlign w:val="center"/>
          </w:tcPr>
          <w:p w14:paraId="45D96B08" w14:textId="77777777" w:rsidR="00913451" w:rsidRDefault="00AD0BA2" w:rsidP="006B1B34">
            <w:pPr>
              <w:pStyle w:val="TableParagraph"/>
              <w:tabs>
                <w:tab w:val="left" w:pos="1690"/>
              </w:tabs>
              <w:ind w:left="0" w:right="96"/>
              <w:jc w:val="both"/>
              <w:rPr>
                <w:rFonts w:ascii="Arial" w:hAnsi="Arial" w:cs="Arial"/>
              </w:rPr>
            </w:pPr>
            <w:r>
              <w:rPr>
                <w:rFonts w:ascii="Arial" w:hAnsi="Arial" w:cs="Arial"/>
                <w:lang w:bidi="en-US"/>
              </w:rPr>
              <w:t>Elektrinis</w:t>
            </w:r>
          </w:p>
        </w:tc>
        <w:tc>
          <w:tcPr>
            <w:tcW w:w="2560" w:type="dxa"/>
            <w:tcBorders>
              <w:top w:val="single" w:sz="4" w:space="0" w:color="000000"/>
              <w:left w:val="single" w:sz="4" w:space="0" w:color="000000"/>
              <w:bottom w:val="single" w:sz="4" w:space="0" w:color="000000"/>
              <w:right w:val="single" w:sz="4" w:space="0" w:color="000000"/>
            </w:tcBorders>
            <w:vAlign w:val="center"/>
          </w:tcPr>
          <w:p w14:paraId="40EBDBF0" w14:textId="77777777" w:rsidR="00913451" w:rsidRDefault="00913451">
            <w:pPr>
              <w:pStyle w:val="TableParagraph"/>
              <w:tabs>
                <w:tab w:val="left" w:pos="1690"/>
              </w:tabs>
              <w:ind w:left="0" w:right="96"/>
              <w:jc w:val="both"/>
              <w:rPr>
                <w:rFonts w:ascii="Arial" w:hAnsi="Arial" w:cs="Arial"/>
                <w:lang w:bidi="en-US"/>
              </w:rPr>
            </w:pPr>
          </w:p>
        </w:tc>
      </w:tr>
      <w:tr w:rsidR="00913451" w14:paraId="6E88DD4E" w14:textId="77777777">
        <w:trPr>
          <w:trHeight w:val="382"/>
          <w:jc w:val="center"/>
        </w:trPr>
        <w:tc>
          <w:tcPr>
            <w:tcW w:w="938" w:type="dxa"/>
            <w:tcBorders>
              <w:top w:val="single" w:sz="4" w:space="0" w:color="000000"/>
              <w:left w:val="single" w:sz="4" w:space="0" w:color="000000"/>
              <w:bottom w:val="single" w:sz="4" w:space="0" w:color="000000"/>
              <w:right w:val="single" w:sz="4" w:space="0" w:color="000000"/>
            </w:tcBorders>
            <w:vAlign w:val="center"/>
          </w:tcPr>
          <w:p w14:paraId="369461E9" w14:textId="77777777" w:rsidR="00913451" w:rsidRDefault="00913451">
            <w:pPr>
              <w:pStyle w:val="Sraopastraipa"/>
              <w:widowControl w:val="0"/>
              <w:numPr>
                <w:ilvl w:val="0"/>
                <w:numId w:val="7"/>
              </w:numPr>
              <w:spacing w:line="240" w:lineRule="auto"/>
              <w:jc w:val="center"/>
              <w:rPr>
                <w:rFonts w:eastAsia="Times New Roman"/>
                <w:bCs/>
                <w:color w:val="auto"/>
                <w:lang w:eastAsia="en-US"/>
              </w:rPr>
            </w:pPr>
          </w:p>
        </w:tc>
        <w:tc>
          <w:tcPr>
            <w:tcW w:w="2563" w:type="dxa"/>
            <w:tcBorders>
              <w:top w:val="single" w:sz="4" w:space="0" w:color="000000"/>
              <w:left w:val="single" w:sz="4" w:space="0" w:color="000000"/>
              <w:bottom w:val="single" w:sz="4" w:space="0" w:color="000000"/>
              <w:right w:val="single" w:sz="4" w:space="0" w:color="000000"/>
            </w:tcBorders>
            <w:vAlign w:val="center"/>
          </w:tcPr>
          <w:p w14:paraId="757CF38B" w14:textId="77777777" w:rsidR="00913451" w:rsidRDefault="00AD0BA2" w:rsidP="006B1B34">
            <w:pPr>
              <w:widowControl w:val="0"/>
              <w:spacing w:line="240" w:lineRule="auto"/>
              <w:jc w:val="both"/>
            </w:pPr>
            <w:r>
              <w:rPr>
                <w:rFonts w:eastAsia="Times New Roman"/>
                <w:color w:val="auto"/>
                <w:lang w:eastAsia="en-US"/>
              </w:rPr>
              <w:t>Prošvaisa (mm)</w:t>
            </w:r>
          </w:p>
        </w:tc>
        <w:tc>
          <w:tcPr>
            <w:tcW w:w="3910" w:type="dxa"/>
            <w:tcBorders>
              <w:top w:val="single" w:sz="4" w:space="0" w:color="000000"/>
              <w:left w:val="single" w:sz="4" w:space="0" w:color="000000"/>
              <w:bottom w:val="single" w:sz="4" w:space="0" w:color="000000"/>
              <w:right w:val="single" w:sz="4" w:space="0" w:color="000000"/>
            </w:tcBorders>
            <w:vAlign w:val="center"/>
          </w:tcPr>
          <w:p w14:paraId="55981BC6" w14:textId="77777777" w:rsidR="00913451" w:rsidRDefault="00AD0BA2" w:rsidP="006B1B34">
            <w:pPr>
              <w:pStyle w:val="TableParagraph"/>
              <w:tabs>
                <w:tab w:val="left" w:pos="1690"/>
              </w:tabs>
              <w:ind w:left="0" w:right="96"/>
              <w:jc w:val="both"/>
              <w:rPr>
                <w:rFonts w:ascii="Arial" w:hAnsi="Arial" w:cs="Arial"/>
              </w:rPr>
            </w:pPr>
            <w:r>
              <w:rPr>
                <w:rFonts w:ascii="Arial" w:hAnsi="Arial" w:cs="Arial"/>
                <w:lang w:bidi="en-US"/>
              </w:rPr>
              <w:t xml:space="preserve">Ne mažesnė 170            </w:t>
            </w:r>
          </w:p>
        </w:tc>
        <w:tc>
          <w:tcPr>
            <w:tcW w:w="2560" w:type="dxa"/>
            <w:tcBorders>
              <w:top w:val="single" w:sz="4" w:space="0" w:color="000000"/>
              <w:left w:val="single" w:sz="4" w:space="0" w:color="000000"/>
              <w:bottom w:val="single" w:sz="4" w:space="0" w:color="000000"/>
              <w:right w:val="single" w:sz="4" w:space="0" w:color="000000"/>
            </w:tcBorders>
            <w:vAlign w:val="center"/>
          </w:tcPr>
          <w:p w14:paraId="476E5392" w14:textId="77777777" w:rsidR="00913451" w:rsidRDefault="00913451">
            <w:pPr>
              <w:pStyle w:val="TableParagraph"/>
              <w:tabs>
                <w:tab w:val="left" w:pos="1690"/>
              </w:tabs>
              <w:ind w:left="0" w:right="96"/>
              <w:jc w:val="both"/>
              <w:rPr>
                <w:rFonts w:ascii="Arial" w:hAnsi="Arial" w:cs="Arial"/>
                <w:lang w:bidi="en-US"/>
              </w:rPr>
            </w:pPr>
          </w:p>
        </w:tc>
      </w:tr>
      <w:tr w:rsidR="00913451" w14:paraId="22D2AD38" w14:textId="77777777">
        <w:trPr>
          <w:trHeight w:val="382"/>
          <w:jc w:val="center"/>
        </w:trPr>
        <w:tc>
          <w:tcPr>
            <w:tcW w:w="938" w:type="dxa"/>
            <w:tcBorders>
              <w:top w:val="single" w:sz="4" w:space="0" w:color="000000"/>
              <w:left w:val="single" w:sz="4" w:space="0" w:color="000000"/>
              <w:bottom w:val="single" w:sz="4" w:space="0" w:color="000000"/>
              <w:right w:val="single" w:sz="4" w:space="0" w:color="000000"/>
            </w:tcBorders>
            <w:vAlign w:val="center"/>
          </w:tcPr>
          <w:p w14:paraId="139EEE4D" w14:textId="77777777" w:rsidR="00913451" w:rsidRDefault="00913451">
            <w:pPr>
              <w:pStyle w:val="Sraopastraipa"/>
              <w:widowControl w:val="0"/>
              <w:numPr>
                <w:ilvl w:val="0"/>
                <w:numId w:val="7"/>
              </w:numPr>
              <w:spacing w:line="240" w:lineRule="auto"/>
              <w:jc w:val="center"/>
              <w:rPr>
                <w:rFonts w:eastAsia="Times New Roman"/>
                <w:bCs/>
                <w:color w:val="auto"/>
                <w:lang w:eastAsia="en-US"/>
              </w:rPr>
            </w:pPr>
          </w:p>
        </w:tc>
        <w:tc>
          <w:tcPr>
            <w:tcW w:w="2563" w:type="dxa"/>
            <w:tcBorders>
              <w:top w:val="single" w:sz="4" w:space="0" w:color="000000"/>
              <w:left w:val="single" w:sz="4" w:space="0" w:color="000000"/>
              <w:bottom w:val="single" w:sz="4" w:space="0" w:color="000000"/>
              <w:right w:val="single" w:sz="4" w:space="0" w:color="000000"/>
            </w:tcBorders>
            <w:vAlign w:val="center"/>
          </w:tcPr>
          <w:p w14:paraId="5328C847" w14:textId="77777777" w:rsidR="00913451" w:rsidRDefault="00AD0BA2" w:rsidP="006B1B34">
            <w:pPr>
              <w:widowControl w:val="0"/>
              <w:spacing w:line="240" w:lineRule="auto"/>
              <w:jc w:val="both"/>
            </w:pPr>
            <w:r>
              <w:rPr>
                <w:rFonts w:eastAsia="Times New Roman"/>
                <w:color w:val="auto"/>
                <w:lang w:eastAsia="en-US"/>
              </w:rPr>
              <w:t>Elektromobilio ilgis (mm)</w:t>
            </w:r>
          </w:p>
        </w:tc>
        <w:tc>
          <w:tcPr>
            <w:tcW w:w="3910" w:type="dxa"/>
            <w:tcBorders>
              <w:top w:val="single" w:sz="4" w:space="0" w:color="000000"/>
              <w:left w:val="single" w:sz="4" w:space="0" w:color="000000"/>
              <w:bottom w:val="single" w:sz="4" w:space="0" w:color="000000"/>
              <w:right w:val="single" w:sz="4" w:space="0" w:color="000000"/>
            </w:tcBorders>
            <w:vAlign w:val="center"/>
          </w:tcPr>
          <w:p w14:paraId="5E98307F" w14:textId="77777777" w:rsidR="00913451" w:rsidRDefault="00AD0BA2" w:rsidP="006B1B34">
            <w:pPr>
              <w:pStyle w:val="TableParagraph"/>
              <w:tabs>
                <w:tab w:val="left" w:pos="1690"/>
              </w:tabs>
              <w:ind w:left="0" w:right="96"/>
              <w:jc w:val="both"/>
              <w:rPr>
                <w:rFonts w:ascii="Arial" w:hAnsi="Arial" w:cs="Arial"/>
              </w:rPr>
            </w:pPr>
            <w:r>
              <w:rPr>
                <w:rFonts w:ascii="Arial" w:hAnsi="Arial" w:cs="Arial"/>
                <w:lang w:bidi="en-US"/>
              </w:rPr>
              <w:t>Ne mažiau 4500</w:t>
            </w:r>
          </w:p>
        </w:tc>
        <w:tc>
          <w:tcPr>
            <w:tcW w:w="2560" w:type="dxa"/>
            <w:tcBorders>
              <w:top w:val="single" w:sz="4" w:space="0" w:color="000000"/>
              <w:left w:val="single" w:sz="4" w:space="0" w:color="000000"/>
              <w:bottom w:val="single" w:sz="4" w:space="0" w:color="000000"/>
              <w:right w:val="single" w:sz="4" w:space="0" w:color="000000"/>
            </w:tcBorders>
            <w:vAlign w:val="center"/>
          </w:tcPr>
          <w:p w14:paraId="0F8956C6" w14:textId="77777777" w:rsidR="00913451" w:rsidRDefault="00913451">
            <w:pPr>
              <w:pStyle w:val="TableParagraph"/>
              <w:tabs>
                <w:tab w:val="left" w:pos="1690"/>
              </w:tabs>
              <w:ind w:left="0" w:right="96"/>
              <w:jc w:val="both"/>
              <w:rPr>
                <w:rFonts w:ascii="Arial" w:hAnsi="Arial" w:cs="Arial"/>
                <w:lang w:bidi="en-US"/>
              </w:rPr>
            </w:pPr>
          </w:p>
        </w:tc>
      </w:tr>
      <w:tr w:rsidR="00913451" w14:paraId="56E9338B" w14:textId="77777777">
        <w:trPr>
          <w:trHeight w:val="382"/>
          <w:jc w:val="center"/>
        </w:trPr>
        <w:tc>
          <w:tcPr>
            <w:tcW w:w="938" w:type="dxa"/>
            <w:tcBorders>
              <w:top w:val="single" w:sz="4" w:space="0" w:color="000000"/>
              <w:left w:val="single" w:sz="4" w:space="0" w:color="000000"/>
              <w:bottom w:val="single" w:sz="4" w:space="0" w:color="000000"/>
              <w:right w:val="single" w:sz="4" w:space="0" w:color="000000"/>
            </w:tcBorders>
            <w:vAlign w:val="center"/>
          </w:tcPr>
          <w:p w14:paraId="074BF52B" w14:textId="77777777" w:rsidR="00913451" w:rsidRDefault="00913451">
            <w:pPr>
              <w:pStyle w:val="Sraopastraipa"/>
              <w:widowControl w:val="0"/>
              <w:numPr>
                <w:ilvl w:val="0"/>
                <w:numId w:val="7"/>
              </w:numPr>
              <w:spacing w:line="240" w:lineRule="auto"/>
              <w:jc w:val="center"/>
              <w:rPr>
                <w:rFonts w:eastAsia="Times New Roman"/>
                <w:bCs/>
                <w:color w:val="auto"/>
                <w:lang w:eastAsia="en-US"/>
              </w:rPr>
            </w:pPr>
          </w:p>
        </w:tc>
        <w:tc>
          <w:tcPr>
            <w:tcW w:w="2563" w:type="dxa"/>
            <w:tcBorders>
              <w:top w:val="single" w:sz="4" w:space="0" w:color="000000"/>
              <w:left w:val="single" w:sz="4" w:space="0" w:color="000000"/>
              <w:bottom w:val="single" w:sz="4" w:space="0" w:color="000000"/>
              <w:right w:val="single" w:sz="4" w:space="0" w:color="000000"/>
            </w:tcBorders>
            <w:vAlign w:val="center"/>
          </w:tcPr>
          <w:p w14:paraId="08093277" w14:textId="77777777" w:rsidR="00913451" w:rsidRDefault="00AD0BA2" w:rsidP="006B1B34">
            <w:pPr>
              <w:widowControl w:val="0"/>
              <w:spacing w:line="240" w:lineRule="auto"/>
              <w:jc w:val="both"/>
            </w:pPr>
            <w:r>
              <w:t>Ratų bazė (mm)</w:t>
            </w:r>
          </w:p>
        </w:tc>
        <w:tc>
          <w:tcPr>
            <w:tcW w:w="3910" w:type="dxa"/>
            <w:tcBorders>
              <w:top w:val="single" w:sz="4" w:space="0" w:color="000000"/>
              <w:left w:val="single" w:sz="4" w:space="0" w:color="000000"/>
              <w:bottom w:val="single" w:sz="4" w:space="0" w:color="000000"/>
              <w:right w:val="single" w:sz="4" w:space="0" w:color="000000"/>
            </w:tcBorders>
            <w:vAlign w:val="center"/>
          </w:tcPr>
          <w:p w14:paraId="63E1A96A" w14:textId="77777777" w:rsidR="00913451" w:rsidRDefault="00AD0BA2" w:rsidP="006B1B34">
            <w:pPr>
              <w:pStyle w:val="TableParagraph"/>
              <w:tabs>
                <w:tab w:val="left" w:pos="1690"/>
              </w:tabs>
              <w:ind w:left="0" w:right="96"/>
              <w:jc w:val="both"/>
              <w:rPr>
                <w:rFonts w:ascii="Arial" w:hAnsi="Arial" w:cs="Arial"/>
              </w:rPr>
            </w:pPr>
            <w:r>
              <w:rPr>
                <w:rFonts w:ascii="Arial" w:hAnsi="Arial" w:cs="Arial"/>
                <w:lang w:bidi="en-US"/>
              </w:rPr>
              <w:t xml:space="preserve">Ne mažiau 2700  </w:t>
            </w:r>
            <w:r>
              <w:rPr>
                <w:rFonts w:ascii="Arial" w:hAnsi="Arial" w:cs="Arial"/>
                <w:highlight w:val="yellow"/>
                <w:lang w:bidi="en-US"/>
              </w:rPr>
              <w:t xml:space="preserve">        </w:t>
            </w:r>
          </w:p>
        </w:tc>
        <w:tc>
          <w:tcPr>
            <w:tcW w:w="2560" w:type="dxa"/>
            <w:tcBorders>
              <w:top w:val="single" w:sz="4" w:space="0" w:color="000000"/>
              <w:left w:val="single" w:sz="4" w:space="0" w:color="000000"/>
              <w:bottom w:val="single" w:sz="4" w:space="0" w:color="000000"/>
              <w:right w:val="single" w:sz="4" w:space="0" w:color="000000"/>
            </w:tcBorders>
            <w:vAlign w:val="center"/>
          </w:tcPr>
          <w:p w14:paraId="632D2B76" w14:textId="77777777" w:rsidR="00913451" w:rsidRDefault="00913451">
            <w:pPr>
              <w:pStyle w:val="TableParagraph"/>
              <w:tabs>
                <w:tab w:val="left" w:pos="1690"/>
              </w:tabs>
              <w:ind w:left="0" w:right="96"/>
              <w:jc w:val="both"/>
              <w:rPr>
                <w:rFonts w:ascii="Arial" w:hAnsi="Arial" w:cs="Arial"/>
                <w:lang w:bidi="en-US"/>
              </w:rPr>
            </w:pPr>
          </w:p>
        </w:tc>
      </w:tr>
      <w:tr w:rsidR="00913451" w14:paraId="2D87AE9B" w14:textId="77777777">
        <w:trPr>
          <w:trHeight w:val="382"/>
          <w:jc w:val="center"/>
        </w:trPr>
        <w:tc>
          <w:tcPr>
            <w:tcW w:w="938" w:type="dxa"/>
            <w:tcBorders>
              <w:top w:val="single" w:sz="4" w:space="0" w:color="000000"/>
              <w:left w:val="single" w:sz="4" w:space="0" w:color="000000"/>
              <w:bottom w:val="single" w:sz="4" w:space="0" w:color="000000"/>
              <w:right w:val="single" w:sz="4" w:space="0" w:color="000000"/>
            </w:tcBorders>
            <w:vAlign w:val="center"/>
          </w:tcPr>
          <w:p w14:paraId="4B6B47FE" w14:textId="77777777" w:rsidR="00913451" w:rsidRDefault="00913451">
            <w:pPr>
              <w:pStyle w:val="Sraopastraipa"/>
              <w:widowControl w:val="0"/>
              <w:numPr>
                <w:ilvl w:val="0"/>
                <w:numId w:val="7"/>
              </w:numPr>
              <w:spacing w:line="240" w:lineRule="auto"/>
              <w:jc w:val="center"/>
              <w:rPr>
                <w:rFonts w:eastAsia="Times New Roman"/>
                <w:bCs/>
                <w:color w:val="auto"/>
                <w:lang w:eastAsia="en-US"/>
              </w:rPr>
            </w:pPr>
          </w:p>
        </w:tc>
        <w:tc>
          <w:tcPr>
            <w:tcW w:w="2563" w:type="dxa"/>
            <w:tcBorders>
              <w:top w:val="single" w:sz="4" w:space="0" w:color="000000"/>
              <w:left w:val="single" w:sz="4" w:space="0" w:color="000000"/>
              <w:bottom w:val="single" w:sz="4" w:space="0" w:color="000000"/>
              <w:right w:val="single" w:sz="4" w:space="0" w:color="000000"/>
            </w:tcBorders>
            <w:vAlign w:val="center"/>
          </w:tcPr>
          <w:p w14:paraId="6DB5B5B6" w14:textId="77777777" w:rsidR="00913451" w:rsidRDefault="00AD0BA2" w:rsidP="006B1B34">
            <w:pPr>
              <w:widowControl w:val="0"/>
              <w:spacing w:line="240" w:lineRule="auto"/>
              <w:jc w:val="both"/>
            </w:pPr>
            <w:r>
              <w:rPr>
                <w:rFonts w:eastAsia="Times New Roman"/>
                <w:color w:val="auto"/>
                <w:lang w:eastAsia="en-US" w:bidi="en-US"/>
              </w:rPr>
              <w:t>Galingumas (kW)</w:t>
            </w:r>
          </w:p>
        </w:tc>
        <w:tc>
          <w:tcPr>
            <w:tcW w:w="3910" w:type="dxa"/>
            <w:tcBorders>
              <w:top w:val="single" w:sz="4" w:space="0" w:color="000000"/>
              <w:left w:val="single" w:sz="4" w:space="0" w:color="000000"/>
              <w:bottom w:val="single" w:sz="4" w:space="0" w:color="000000"/>
              <w:right w:val="single" w:sz="4" w:space="0" w:color="000000"/>
            </w:tcBorders>
            <w:vAlign w:val="center"/>
          </w:tcPr>
          <w:p w14:paraId="6F08EA2B" w14:textId="77777777" w:rsidR="00913451" w:rsidRDefault="00AD0BA2" w:rsidP="006B1B34">
            <w:pPr>
              <w:pStyle w:val="TableParagraph"/>
              <w:tabs>
                <w:tab w:val="left" w:pos="1690"/>
              </w:tabs>
              <w:ind w:left="0" w:right="96"/>
              <w:jc w:val="both"/>
              <w:rPr>
                <w:rFonts w:ascii="Arial" w:hAnsi="Arial" w:cs="Arial"/>
              </w:rPr>
            </w:pPr>
            <w:r>
              <w:rPr>
                <w:rFonts w:ascii="Arial" w:hAnsi="Arial" w:cs="Arial"/>
                <w:lang w:bidi="en-US"/>
              </w:rPr>
              <w:t>Ne mažiau kaip 140</w:t>
            </w:r>
            <w:r>
              <w:rPr>
                <w:rFonts w:ascii="Arial" w:hAnsi="Arial" w:cs="Arial"/>
                <w:highlight w:val="yellow"/>
                <w:lang w:bidi="en-US"/>
              </w:rPr>
              <w:t xml:space="preserve"> </w:t>
            </w:r>
          </w:p>
        </w:tc>
        <w:tc>
          <w:tcPr>
            <w:tcW w:w="2560" w:type="dxa"/>
            <w:tcBorders>
              <w:top w:val="single" w:sz="4" w:space="0" w:color="000000"/>
              <w:left w:val="single" w:sz="4" w:space="0" w:color="000000"/>
              <w:bottom w:val="single" w:sz="4" w:space="0" w:color="000000"/>
              <w:right w:val="single" w:sz="4" w:space="0" w:color="000000"/>
            </w:tcBorders>
            <w:vAlign w:val="center"/>
          </w:tcPr>
          <w:p w14:paraId="440C78EB" w14:textId="77777777" w:rsidR="00913451" w:rsidRDefault="00913451">
            <w:pPr>
              <w:pStyle w:val="TableParagraph"/>
              <w:tabs>
                <w:tab w:val="left" w:pos="1690"/>
              </w:tabs>
              <w:ind w:left="0" w:right="96"/>
              <w:jc w:val="both"/>
              <w:rPr>
                <w:rFonts w:ascii="Arial" w:hAnsi="Arial" w:cs="Arial"/>
                <w:lang w:bidi="en-US"/>
              </w:rPr>
            </w:pPr>
          </w:p>
        </w:tc>
      </w:tr>
      <w:tr w:rsidR="00913451" w14:paraId="667279A3" w14:textId="77777777">
        <w:trPr>
          <w:trHeight w:val="382"/>
          <w:jc w:val="center"/>
        </w:trPr>
        <w:tc>
          <w:tcPr>
            <w:tcW w:w="938" w:type="dxa"/>
            <w:tcBorders>
              <w:top w:val="single" w:sz="4" w:space="0" w:color="000000"/>
              <w:left w:val="single" w:sz="4" w:space="0" w:color="000000"/>
              <w:bottom w:val="single" w:sz="4" w:space="0" w:color="000000"/>
              <w:right w:val="single" w:sz="4" w:space="0" w:color="000000"/>
            </w:tcBorders>
            <w:vAlign w:val="center"/>
          </w:tcPr>
          <w:p w14:paraId="494244FA" w14:textId="77777777" w:rsidR="00913451" w:rsidRDefault="00913451">
            <w:pPr>
              <w:pStyle w:val="Sraopastraipa"/>
              <w:widowControl w:val="0"/>
              <w:numPr>
                <w:ilvl w:val="0"/>
                <w:numId w:val="7"/>
              </w:numPr>
              <w:spacing w:line="240" w:lineRule="auto"/>
              <w:jc w:val="center"/>
              <w:rPr>
                <w:rFonts w:eastAsia="Times New Roman"/>
                <w:bCs/>
                <w:color w:val="auto"/>
                <w:lang w:eastAsia="en-US"/>
              </w:rPr>
            </w:pPr>
          </w:p>
        </w:tc>
        <w:tc>
          <w:tcPr>
            <w:tcW w:w="2563" w:type="dxa"/>
            <w:tcBorders>
              <w:top w:val="single" w:sz="4" w:space="0" w:color="000000"/>
              <w:left w:val="single" w:sz="4" w:space="0" w:color="000000"/>
              <w:bottom w:val="single" w:sz="4" w:space="0" w:color="000000"/>
              <w:right w:val="single" w:sz="4" w:space="0" w:color="000000"/>
            </w:tcBorders>
            <w:vAlign w:val="center"/>
          </w:tcPr>
          <w:p w14:paraId="0E5D0E67" w14:textId="77777777" w:rsidR="00913451" w:rsidRDefault="00AD0BA2" w:rsidP="006B1B34">
            <w:pPr>
              <w:widowControl w:val="0"/>
              <w:spacing w:line="240" w:lineRule="auto"/>
              <w:jc w:val="both"/>
            </w:pPr>
            <w:r>
              <w:rPr>
                <w:rFonts w:eastAsia="Times New Roman"/>
                <w:color w:val="auto"/>
                <w:lang w:eastAsia="en-US"/>
              </w:rPr>
              <w:t>Įkrovimo įranga ir laidai</w:t>
            </w:r>
          </w:p>
        </w:tc>
        <w:tc>
          <w:tcPr>
            <w:tcW w:w="3910" w:type="dxa"/>
            <w:tcBorders>
              <w:top w:val="single" w:sz="4" w:space="0" w:color="000000"/>
              <w:left w:val="single" w:sz="4" w:space="0" w:color="000000"/>
              <w:bottom w:val="single" w:sz="4" w:space="0" w:color="000000"/>
              <w:right w:val="single" w:sz="4" w:space="0" w:color="000000"/>
            </w:tcBorders>
            <w:vAlign w:val="center"/>
          </w:tcPr>
          <w:p w14:paraId="22FE4842" w14:textId="77777777" w:rsidR="00913451" w:rsidRDefault="00AD0BA2" w:rsidP="006B1B34">
            <w:pPr>
              <w:pStyle w:val="TableParagraph"/>
              <w:tabs>
                <w:tab w:val="left" w:pos="1690"/>
              </w:tabs>
              <w:ind w:left="0" w:right="96"/>
              <w:jc w:val="both"/>
              <w:rPr>
                <w:rFonts w:ascii="Arial" w:hAnsi="Arial" w:cs="Arial"/>
              </w:rPr>
            </w:pPr>
            <w:r>
              <w:rPr>
                <w:rFonts w:ascii="Arial" w:hAnsi="Arial" w:cs="Arial"/>
              </w:rPr>
              <w:t>Automobilyje įrengtas ne mažesnis kaip 7,5 kW kroviklis.</w:t>
            </w:r>
          </w:p>
          <w:p w14:paraId="1026C05B" w14:textId="77777777" w:rsidR="00913451" w:rsidRDefault="00AD0BA2" w:rsidP="006B1B34">
            <w:pPr>
              <w:pStyle w:val="TableParagraph"/>
              <w:tabs>
                <w:tab w:val="left" w:pos="1690"/>
              </w:tabs>
              <w:ind w:left="0" w:right="96"/>
              <w:jc w:val="both"/>
              <w:rPr>
                <w:rFonts w:ascii="Arial" w:hAnsi="Arial" w:cs="Arial"/>
              </w:rPr>
            </w:pPr>
            <w:r>
              <w:rPr>
                <w:rFonts w:ascii="Arial" w:hAnsi="Arial" w:cs="Arial"/>
              </w:rPr>
              <w:t>Galimybė įkrauti elektromobilį nuolatinės (DC) ir kintamos (AC) srovės stotelėse. Kartu su elektromobiliu pateikiami įkrovimo laidai: vienas įkrauti iš 220 V, kitas ne mažiau 32 A – įkrauti iš įkrovimo stotelių.</w:t>
            </w:r>
          </w:p>
        </w:tc>
        <w:tc>
          <w:tcPr>
            <w:tcW w:w="2560" w:type="dxa"/>
            <w:tcBorders>
              <w:top w:val="single" w:sz="4" w:space="0" w:color="000000"/>
              <w:left w:val="single" w:sz="4" w:space="0" w:color="000000"/>
              <w:bottom w:val="single" w:sz="4" w:space="0" w:color="000000"/>
              <w:right w:val="single" w:sz="4" w:space="0" w:color="000000"/>
            </w:tcBorders>
            <w:vAlign w:val="center"/>
          </w:tcPr>
          <w:p w14:paraId="39AE1543" w14:textId="77777777" w:rsidR="00913451" w:rsidRDefault="00913451">
            <w:pPr>
              <w:pStyle w:val="TableParagraph"/>
              <w:tabs>
                <w:tab w:val="left" w:pos="1690"/>
              </w:tabs>
              <w:ind w:left="0" w:right="96"/>
              <w:jc w:val="both"/>
              <w:rPr>
                <w:rFonts w:ascii="Arial" w:hAnsi="Arial" w:cs="Arial"/>
              </w:rPr>
            </w:pPr>
          </w:p>
        </w:tc>
      </w:tr>
      <w:tr w:rsidR="00913451" w14:paraId="74EEC8FF" w14:textId="77777777">
        <w:trPr>
          <w:trHeight w:val="382"/>
          <w:jc w:val="center"/>
        </w:trPr>
        <w:tc>
          <w:tcPr>
            <w:tcW w:w="938" w:type="dxa"/>
            <w:tcBorders>
              <w:top w:val="single" w:sz="4" w:space="0" w:color="000000"/>
              <w:left w:val="single" w:sz="4" w:space="0" w:color="000000"/>
              <w:bottom w:val="single" w:sz="4" w:space="0" w:color="000000"/>
              <w:right w:val="single" w:sz="4" w:space="0" w:color="000000"/>
            </w:tcBorders>
            <w:vAlign w:val="center"/>
          </w:tcPr>
          <w:p w14:paraId="50B15B4C" w14:textId="77777777" w:rsidR="00913451" w:rsidRDefault="00913451">
            <w:pPr>
              <w:pStyle w:val="Sraopastraipa"/>
              <w:widowControl w:val="0"/>
              <w:numPr>
                <w:ilvl w:val="0"/>
                <w:numId w:val="7"/>
              </w:numPr>
              <w:spacing w:line="240" w:lineRule="auto"/>
              <w:jc w:val="center"/>
              <w:rPr>
                <w:rFonts w:eastAsia="Times New Roman"/>
                <w:bCs/>
                <w:color w:val="auto"/>
                <w:lang w:eastAsia="en-US"/>
              </w:rPr>
            </w:pPr>
          </w:p>
        </w:tc>
        <w:tc>
          <w:tcPr>
            <w:tcW w:w="2563" w:type="dxa"/>
            <w:tcBorders>
              <w:top w:val="single" w:sz="4" w:space="0" w:color="000000"/>
              <w:left w:val="single" w:sz="4" w:space="0" w:color="000000"/>
              <w:bottom w:val="single" w:sz="4" w:space="0" w:color="000000"/>
              <w:right w:val="single" w:sz="4" w:space="0" w:color="000000"/>
            </w:tcBorders>
            <w:vAlign w:val="center"/>
          </w:tcPr>
          <w:p w14:paraId="3F0860D4" w14:textId="77777777" w:rsidR="00913451" w:rsidRDefault="00AD0BA2" w:rsidP="006B1B34">
            <w:pPr>
              <w:widowControl w:val="0"/>
              <w:spacing w:line="240" w:lineRule="auto"/>
              <w:jc w:val="both"/>
            </w:pPr>
            <w:r>
              <w:rPr>
                <w:rFonts w:eastAsia="Times New Roman"/>
                <w:color w:val="auto"/>
                <w:lang w:eastAsia="en-US"/>
              </w:rPr>
              <w:t>Akumuliatorių baterijų naudingoji talpa (kWh)</w:t>
            </w:r>
          </w:p>
        </w:tc>
        <w:tc>
          <w:tcPr>
            <w:tcW w:w="3910" w:type="dxa"/>
            <w:tcBorders>
              <w:top w:val="single" w:sz="4" w:space="0" w:color="000000"/>
              <w:left w:val="single" w:sz="4" w:space="0" w:color="000000"/>
              <w:bottom w:val="single" w:sz="4" w:space="0" w:color="000000"/>
              <w:right w:val="single" w:sz="4" w:space="0" w:color="000000"/>
            </w:tcBorders>
            <w:vAlign w:val="center"/>
          </w:tcPr>
          <w:p w14:paraId="3F778646" w14:textId="77777777" w:rsidR="00913451" w:rsidRDefault="00AD0BA2" w:rsidP="006B1B34">
            <w:pPr>
              <w:pStyle w:val="TableParagraph"/>
              <w:tabs>
                <w:tab w:val="left" w:pos="1690"/>
              </w:tabs>
              <w:ind w:left="0" w:right="96"/>
              <w:jc w:val="both"/>
              <w:rPr>
                <w:rFonts w:ascii="Arial" w:hAnsi="Arial" w:cs="Arial"/>
              </w:rPr>
            </w:pPr>
            <w:r>
              <w:rPr>
                <w:rFonts w:ascii="Arial" w:hAnsi="Arial" w:cs="Arial"/>
                <w:lang w:bidi="en-US"/>
              </w:rPr>
              <w:t xml:space="preserve">Ne mažiau 65 </w:t>
            </w:r>
            <w:r>
              <w:rPr>
                <w:rFonts w:ascii="Arial" w:hAnsi="Arial" w:cs="Arial"/>
                <w:highlight w:val="yellow"/>
                <w:lang w:bidi="en-US"/>
              </w:rPr>
              <w:t xml:space="preserve">     </w:t>
            </w:r>
          </w:p>
        </w:tc>
        <w:tc>
          <w:tcPr>
            <w:tcW w:w="2560" w:type="dxa"/>
            <w:tcBorders>
              <w:top w:val="single" w:sz="4" w:space="0" w:color="000000"/>
              <w:left w:val="single" w:sz="4" w:space="0" w:color="000000"/>
              <w:bottom w:val="single" w:sz="4" w:space="0" w:color="000000"/>
              <w:right w:val="single" w:sz="4" w:space="0" w:color="000000"/>
            </w:tcBorders>
            <w:vAlign w:val="center"/>
          </w:tcPr>
          <w:p w14:paraId="6766FC6D" w14:textId="77777777" w:rsidR="00913451" w:rsidRDefault="00913451">
            <w:pPr>
              <w:pStyle w:val="TableParagraph"/>
              <w:tabs>
                <w:tab w:val="left" w:pos="1690"/>
              </w:tabs>
              <w:ind w:left="0" w:right="96"/>
              <w:jc w:val="both"/>
              <w:rPr>
                <w:rFonts w:ascii="Arial" w:hAnsi="Arial" w:cs="Arial"/>
                <w:lang w:bidi="en-US"/>
              </w:rPr>
            </w:pPr>
          </w:p>
        </w:tc>
      </w:tr>
      <w:tr w:rsidR="00913451" w14:paraId="79BF59F5" w14:textId="77777777">
        <w:trPr>
          <w:trHeight w:val="382"/>
          <w:jc w:val="center"/>
        </w:trPr>
        <w:tc>
          <w:tcPr>
            <w:tcW w:w="938" w:type="dxa"/>
            <w:tcBorders>
              <w:top w:val="single" w:sz="4" w:space="0" w:color="000000"/>
              <w:left w:val="single" w:sz="4" w:space="0" w:color="000000"/>
              <w:bottom w:val="single" w:sz="4" w:space="0" w:color="000000"/>
              <w:right w:val="single" w:sz="4" w:space="0" w:color="000000"/>
            </w:tcBorders>
            <w:vAlign w:val="center"/>
          </w:tcPr>
          <w:p w14:paraId="07A1D1F5" w14:textId="77777777" w:rsidR="00913451" w:rsidRDefault="00913451">
            <w:pPr>
              <w:pStyle w:val="Sraopastraipa"/>
              <w:widowControl w:val="0"/>
              <w:numPr>
                <w:ilvl w:val="0"/>
                <w:numId w:val="7"/>
              </w:numPr>
              <w:spacing w:line="240" w:lineRule="auto"/>
              <w:jc w:val="center"/>
              <w:rPr>
                <w:rFonts w:eastAsia="Times New Roman"/>
                <w:bCs/>
                <w:color w:val="auto"/>
                <w:lang w:eastAsia="en-US"/>
              </w:rPr>
            </w:pPr>
          </w:p>
        </w:tc>
        <w:tc>
          <w:tcPr>
            <w:tcW w:w="2563" w:type="dxa"/>
            <w:tcBorders>
              <w:top w:val="single" w:sz="4" w:space="0" w:color="000000"/>
              <w:left w:val="single" w:sz="4" w:space="0" w:color="000000"/>
              <w:bottom w:val="single" w:sz="4" w:space="0" w:color="000000"/>
              <w:right w:val="single" w:sz="4" w:space="0" w:color="000000"/>
            </w:tcBorders>
            <w:vAlign w:val="center"/>
          </w:tcPr>
          <w:p w14:paraId="66004618" w14:textId="77777777" w:rsidR="00913451" w:rsidRDefault="00AD0BA2" w:rsidP="006B1B34">
            <w:pPr>
              <w:widowControl w:val="0"/>
              <w:spacing w:line="240" w:lineRule="auto"/>
              <w:jc w:val="both"/>
            </w:pPr>
            <w:r>
              <w:rPr>
                <w:rFonts w:eastAsia="Times New Roman"/>
                <w:color w:val="auto"/>
                <w:lang w:eastAsia="en-US"/>
              </w:rPr>
              <w:t xml:space="preserve">Akumuliatorių baterijos garantija </w:t>
            </w:r>
          </w:p>
        </w:tc>
        <w:tc>
          <w:tcPr>
            <w:tcW w:w="3910" w:type="dxa"/>
            <w:tcBorders>
              <w:top w:val="single" w:sz="4" w:space="0" w:color="000000"/>
              <w:left w:val="single" w:sz="4" w:space="0" w:color="000000"/>
              <w:bottom w:val="single" w:sz="4" w:space="0" w:color="000000"/>
              <w:right w:val="single" w:sz="4" w:space="0" w:color="000000"/>
            </w:tcBorders>
            <w:vAlign w:val="center"/>
          </w:tcPr>
          <w:p w14:paraId="338DF95C" w14:textId="77777777" w:rsidR="00913451" w:rsidRDefault="00AD0BA2" w:rsidP="006B1B34">
            <w:pPr>
              <w:pStyle w:val="TableParagraph"/>
              <w:tabs>
                <w:tab w:val="left" w:pos="1690"/>
              </w:tabs>
              <w:ind w:left="105" w:right="96"/>
              <w:jc w:val="both"/>
              <w:rPr>
                <w:rFonts w:ascii="Arial" w:hAnsi="Arial" w:cs="Arial"/>
              </w:rPr>
            </w:pPr>
            <w:r>
              <w:rPr>
                <w:rFonts w:ascii="Arial" w:hAnsi="Arial" w:cs="Arial"/>
                <w:lang w:bidi="en-US"/>
              </w:rPr>
              <w:t>Ne mažiau 8 metai arba 150 000 km. ridos.</w:t>
            </w:r>
          </w:p>
        </w:tc>
        <w:tc>
          <w:tcPr>
            <w:tcW w:w="2560" w:type="dxa"/>
            <w:tcBorders>
              <w:top w:val="single" w:sz="4" w:space="0" w:color="000000"/>
              <w:left w:val="single" w:sz="4" w:space="0" w:color="000000"/>
              <w:bottom w:val="single" w:sz="4" w:space="0" w:color="000000"/>
              <w:right w:val="single" w:sz="4" w:space="0" w:color="000000"/>
            </w:tcBorders>
            <w:vAlign w:val="center"/>
          </w:tcPr>
          <w:p w14:paraId="68A414D0" w14:textId="77777777" w:rsidR="00913451" w:rsidRDefault="00913451">
            <w:pPr>
              <w:pStyle w:val="TableParagraph"/>
              <w:tabs>
                <w:tab w:val="left" w:pos="1690"/>
              </w:tabs>
              <w:ind w:left="105" w:right="96"/>
              <w:jc w:val="both"/>
              <w:rPr>
                <w:rFonts w:ascii="Arial" w:hAnsi="Arial" w:cs="Arial"/>
                <w:lang w:bidi="en-US"/>
              </w:rPr>
            </w:pPr>
          </w:p>
        </w:tc>
      </w:tr>
      <w:tr w:rsidR="00913451" w14:paraId="1BF09FE4" w14:textId="77777777">
        <w:trPr>
          <w:trHeight w:val="382"/>
          <w:jc w:val="center"/>
        </w:trPr>
        <w:tc>
          <w:tcPr>
            <w:tcW w:w="938" w:type="dxa"/>
            <w:tcBorders>
              <w:top w:val="single" w:sz="4" w:space="0" w:color="000000"/>
              <w:left w:val="single" w:sz="4" w:space="0" w:color="000000"/>
              <w:bottom w:val="single" w:sz="4" w:space="0" w:color="000000"/>
              <w:right w:val="single" w:sz="4" w:space="0" w:color="000000"/>
            </w:tcBorders>
            <w:vAlign w:val="center"/>
          </w:tcPr>
          <w:p w14:paraId="3CEB0982" w14:textId="77777777" w:rsidR="00913451" w:rsidRDefault="00913451">
            <w:pPr>
              <w:pStyle w:val="Sraopastraipa"/>
              <w:widowControl w:val="0"/>
              <w:numPr>
                <w:ilvl w:val="0"/>
                <w:numId w:val="7"/>
              </w:numPr>
              <w:spacing w:line="240" w:lineRule="auto"/>
              <w:jc w:val="center"/>
              <w:rPr>
                <w:rFonts w:eastAsia="Times New Roman"/>
                <w:bCs/>
                <w:color w:val="auto"/>
                <w:lang w:eastAsia="en-US"/>
              </w:rPr>
            </w:pPr>
          </w:p>
        </w:tc>
        <w:tc>
          <w:tcPr>
            <w:tcW w:w="2563" w:type="dxa"/>
            <w:tcBorders>
              <w:top w:val="single" w:sz="4" w:space="0" w:color="000000"/>
              <w:left w:val="single" w:sz="4" w:space="0" w:color="000000"/>
              <w:bottom w:val="single" w:sz="4" w:space="0" w:color="000000"/>
              <w:right w:val="single" w:sz="4" w:space="0" w:color="000000"/>
            </w:tcBorders>
            <w:vAlign w:val="center"/>
          </w:tcPr>
          <w:p w14:paraId="1FD8A3A9" w14:textId="77777777" w:rsidR="00913451" w:rsidRDefault="00AD0BA2" w:rsidP="006B1B34">
            <w:pPr>
              <w:widowControl w:val="0"/>
              <w:spacing w:line="240" w:lineRule="auto"/>
              <w:jc w:val="both"/>
            </w:pPr>
            <w:r>
              <w:rPr>
                <w:rFonts w:eastAsia="Times New Roman"/>
                <w:color w:val="auto"/>
                <w:lang w:eastAsia="en-US"/>
              </w:rPr>
              <w:t>Elektromobilio CO2 emisija (g/km)</w:t>
            </w:r>
          </w:p>
        </w:tc>
        <w:tc>
          <w:tcPr>
            <w:tcW w:w="3910" w:type="dxa"/>
            <w:tcBorders>
              <w:top w:val="single" w:sz="4" w:space="0" w:color="000000"/>
              <w:left w:val="single" w:sz="4" w:space="0" w:color="000000"/>
              <w:bottom w:val="single" w:sz="4" w:space="0" w:color="000000"/>
              <w:right w:val="single" w:sz="4" w:space="0" w:color="000000"/>
            </w:tcBorders>
            <w:vAlign w:val="center"/>
          </w:tcPr>
          <w:p w14:paraId="550B3F4B" w14:textId="77777777" w:rsidR="00913451" w:rsidRDefault="00AD0BA2" w:rsidP="006B1B34">
            <w:pPr>
              <w:pStyle w:val="TableParagraph"/>
              <w:tabs>
                <w:tab w:val="left" w:pos="1690"/>
              </w:tabs>
              <w:ind w:left="105" w:right="96"/>
              <w:jc w:val="both"/>
              <w:rPr>
                <w:rFonts w:ascii="Arial" w:hAnsi="Arial" w:cs="Arial"/>
              </w:rPr>
            </w:pPr>
            <w:r>
              <w:rPr>
                <w:rFonts w:ascii="Arial" w:hAnsi="Arial" w:cs="Arial"/>
                <w:lang w:bidi="en-US"/>
              </w:rPr>
              <w:t>0</w:t>
            </w:r>
          </w:p>
        </w:tc>
        <w:tc>
          <w:tcPr>
            <w:tcW w:w="2560" w:type="dxa"/>
            <w:tcBorders>
              <w:top w:val="single" w:sz="4" w:space="0" w:color="000000"/>
              <w:left w:val="single" w:sz="4" w:space="0" w:color="000000"/>
              <w:bottom w:val="single" w:sz="4" w:space="0" w:color="000000"/>
              <w:right w:val="single" w:sz="4" w:space="0" w:color="000000"/>
            </w:tcBorders>
            <w:vAlign w:val="center"/>
          </w:tcPr>
          <w:p w14:paraId="2B88033A" w14:textId="77777777" w:rsidR="00913451" w:rsidRDefault="00913451">
            <w:pPr>
              <w:pStyle w:val="TableParagraph"/>
              <w:tabs>
                <w:tab w:val="left" w:pos="1690"/>
              </w:tabs>
              <w:ind w:left="105" w:right="96"/>
              <w:jc w:val="both"/>
              <w:rPr>
                <w:rFonts w:ascii="Arial" w:hAnsi="Arial" w:cs="Arial"/>
                <w:lang w:bidi="en-US"/>
              </w:rPr>
            </w:pPr>
          </w:p>
        </w:tc>
      </w:tr>
      <w:tr w:rsidR="00913451" w14:paraId="612ABB04" w14:textId="77777777">
        <w:trPr>
          <w:trHeight w:val="382"/>
          <w:jc w:val="center"/>
        </w:trPr>
        <w:tc>
          <w:tcPr>
            <w:tcW w:w="938" w:type="dxa"/>
            <w:tcBorders>
              <w:top w:val="single" w:sz="4" w:space="0" w:color="000000"/>
              <w:left w:val="single" w:sz="4" w:space="0" w:color="000000"/>
              <w:bottom w:val="single" w:sz="4" w:space="0" w:color="000000"/>
              <w:right w:val="single" w:sz="4" w:space="0" w:color="000000"/>
            </w:tcBorders>
            <w:vAlign w:val="center"/>
          </w:tcPr>
          <w:p w14:paraId="79329CCE" w14:textId="77777777" w:rsidR="00913451" w:rsidRDefault="00913451">
            <w:pPr>
              <w:pStyle w:val="Sraopastraipa"/>
              <w:widowControl w:val="0"/>
              <w:numPr>
                <w:ilvl w:val="0"/>
                <w:numId w:val="7"/>
              </w:numPr>
              <w:spacing w:line="240" w:lineRule="auto"/>
              <w:jc w:val="center"/>
              <w:rPr>
                <w:rFonts w:eastAsia="Times New Roman"/>
                <w:bCs/>
                <w:color w:val="auto"/>
                <w:lang w:eastAsia="en-US"/>
              </w:rPr>
            </w:pPr>
          </w:p>
        </w:tc>
        <w:tc>
          <w:tcPr>
            <w:tcW w:w="2563" w:type="dxa"/>
            <w:tcBorders>
              <w:top w:val="single" w:sz="4" w:space="0" w:color="000000"/>
              <w:left w:val="single" w:sz="4" w:space="0" w:color="000000"/>
              <w:bottom w:val="single" w:sz="4" w:space="0" w:color="000000"/>
              <w:right w:val="single" w:sz="4" w:space="0" w:color="000000"/>
            </w:tcBorders>
            <w:vAlign w:val="center"/>
          </w:tcPr>
          <w:p w14:paraId="25B686C5" w14:textId="77777777" w:rsidR="00913451" w:rsidRDefault="00AD0BA2" w:rsidP="006B1B34">
            <w:pPr>
              <w:widowControl w:val="0"/>
              <w:spacing w:line="240" w:lineRule="auto"/>
              <w:jc w:val="both"/>
            </w:pPr>
            <w:r>
              <w:rPr>
                <w:rFonts w:eastAsia="Times New Roman"/>
                <w:color w:val="auto"/>
                <w:lang w:eastAsia="en-US"/>
              </w:rPr>
              <w:t>Gamintojo deklaruojamas vidutinis nuvažiuojamas atstumas vienu įkrovimu pagal WLTP (km)</w:t>
            </w:r>
          </w:p>
        </w:tc>
        <w:tc>
          <w:tcPr>
            <w:tcW w:w="3910" w:type="dxa"/>
            <w:tcBorders>
              <w:top w:val="single" w:sz="4" w:space="0" w:color="000000"/>
              <w:left w:val="single" w:sz="4" w:space="0" w:color="000000"/>
              <w:bottom w:val="single" w:sz="4" w:space="0" w:color="000000"/>
              <w:right w:val="single" w:sz="4" w:space="0" w:color="000000"/>
            </w:tcBorders>
            <w:vAlign w:val="center"/>
          </w:tcPr>
          <w:p w14:paraId="665CF7D3" w14:textId="77777777" w:rsidR="00913451" w:rsidRDefault="00AD0BA2" w:rsidP="006B1B34">
            <w:pPr>
              <w:pStyle w:val="TableParagraph"/>
              <w:tabs>
                <w:tab w:val="left" w:pos="1690"/>
              </w:tabs>
              <w:ind w:left="0" w:right="96"/>
              <w:jc w:val="both"/>
              <w:rPr>
                <w:rFonts w:ascii="Arial" w:hAnsi="Arial" w:cs="Arial"/>
              </w:rPr>
            </w:pPr>
            <w:r>
              <w:rPr>
                <w:rFonts w:ascii="Arial" w:hAnsi="Arial" w:cs="Arial"/>
                <w:lang w:bidi="en-US"/>
              </w:rPr>
              <w:t xml:space="preserve">Ne mažiau 500 km. </w:t>
            </w:r>
            <w:r>
              <w:rPr>
                <w:rFonts w:ascii="Arial" w:hAnsi="Arial" w:cs="Arial"/>
                <w:highlight w:val="yellow"/>
                <w:lang w:bidi="en-US"/>
              </w:rPr>
              <w:t xml:space="preserve"> </w:t>
            </w:r>
          </w:p>
        </w:tc>
        <w:tc>
          <w:tcPr>
            <w:tcW w:w="2560" w:type="dxa"/>
            <w:tcBorders>
              <w:top w:val="single" w:sz="4" w:space="0" w:color="000000"/>
              <w:left w:val="single" w:sz="4" w:space="0" w:color="000000"/>
              <w:bottom w:val="single" w:sz="4" w:space="0" w:color="000000"/>
              <w:right w:val="single" w:sz="4" w:space="0" w:color="000000"/>
            </w:tcBorders>
            <w:vAlign w:val="center"/>
          </w:tcPr>
          <w:p w14:paraId="179C45B4" w14:textId="77777777" w:rsidR="00913451" w:rsidRDefault="00913451">
            <w:pPr>
              <w:pStyle w:val="TableParagraph"/>
              <w:tabs>
                <w:tab w:val="left" w:pos="1690"/>
              </w:tabs>
              <w:ind w:left="0" w:right="96"/>
              <w:jc w:val="both"/>
              <w:rPr>
                <w:rFonts w:ascii="Arial" w:hAnsi="Arial" w:cs="Arial"/>
                <w:lang w:bidi="en-US"/>
              </w:rPr>
            </w:pPr>
          </w:p>
        </w:tc>
      </w:tr>
      <w:tr w:rsidR="00913451" w14:paraId="6112D515" w14:textId="77777777">
        <w:trPr>
          <w:trHeight w:val="382"/>
          <w:jc w:val="center"/>
        </w:trPr>
        <w:tc>
          <w:tcPr>
            <w:tcW w:w="938" w:type="dxa"/>
            <w:tcBorders>
              <w:top w:val="single" w:sz="4" w:space="0" w:color="000000"/>
              <w:left w:val="single" w:sz="4" w:space="0" w:color="000000"/>
              <w:bottom w:val="single" w:sz="4" w:space="0" w:color="000000"/>
              <w:right w:val="single" w:sz="4" w:space="0" w:color="000000"/>
            </w:tcBorders>
            <w:vAlign w:val="center"/>
          </w:tcPr>
          <w:p w14:paraId="3F55843C" w14:textId="77777777" w:rsidR="00913451" w:rsidRDefault="00913451">
            <w:pPr>
              <w:pStyle w:val="Sraopastraipa"/>
              <w:widowControl w:val="0"/>
              <w:numPr>
                <w:ilvl w:val="0"/>
                <w:numId w:val="7"/>
              </w:numPr>
              <w:spacing w:line="240" w:lineRule="auto"/>
              <w:jc w:val="center"/>
              <w:rPr>
                <w:rFonts w:eastAsia="Times New Roman"/>
                <w:bCs/>
                <w:color w:val="auto"/>
                <w:shd w:val="clear" w:color="auto" w:fill="FFFF00"/>
                <w:lang w:eastAsia="en-US"/>
              </w:rPr>
            </w:pPr>
          </w:p>
        </w:tc>
        <w:tc>
          <w:tcPr>
            <w:tcW w:w="2563" w:type="dxa"/>
            <w:tcBorders>
              <w:top w:val="single" w:sz="4" w:space="0" w:color="000000"/>
              <w:left w:val="single" w:sz="4" w:space="0" w:color="000000"/>
              <w:bottom w:val="single" w:sz="4" w:space="0" w:color="000000"/>
              <w:right w:val="single" w:sz="4" w:space="0" w:color="000000"/>
            </w:tcBorders>
            <w:vAlign w:val="center"/>
          </w:tcPr>
          <w:p w14:paraId="4EBECE55" w14:textId="77777777" w:rsidR="00913451" w:rsidRDefault="00AD0BA2" w:rsidP="006B1B34">
            <w:pPr>
              <w:widowControl w:val="0"/>
              <w:spacing w:line="240" w:lineRule="auto"/>
              <w:jc w:val="both"/>
            </w:pPr>
            <w:r>
              <w:rPr>
                <w:rFonts w:eastAsia="Times New Roman"/>
                <w:lang w:eastAsia="en-US"/>
              </w:rPr>
              <w:t>Ratai</w:t>
            </w:r>
          </w:p>
        </w:tc>
        <w:tc>
          <w:tcPr>
            <w:tcW w:w="3910" w:type="dxa"/>
            <w:tcBorders>
              <w:top w:val="single" w:sz="4" w:space="0" w:color="000000"/>
              <w:left w:val="single" w:sz="4" w:space="0" w:color="000000"/>
              <w:bottom w:val="single" w:sz="4" w:space="0" w:color="000000"/>
              <w:right w:val="single" w:sz="4" w:space="0" w:color="000000"/>
            </w:tcBorders>
            <w:vAlign w:val="center"/>
          </w:tcPr>
          <w:p w14:paraId="08FE793C" w14:textId="77777777" w:rsidR="00913451" w:rsidRDefault="00AD0BA2" w:rsidP="006B1B34">
            <w:pPr>
              <w:pStyle w:val="TableParagraph"/>
              <w:tabs>
                <w:tab w:val="left" w:pos="1690"/>
              </w:tabs>
              <w:ind w:left="0" w:right="96"/>
              <w:jc w:val="both"/>
              <w:rPr>
                <w:rFonts w:ascii="Arial" w:hAnsi="Arial" w:cs="Arial"/>
              </w:rPr>
            </w:pPr>
            <w:r>
              <w:rPr>
                <w:rFonts w:ascii="Arial" w:hAnsi="Arial" w:cs="Arial"/>
                <w:lang w:bidi="en-US"/>
              </w:rPr>
              <w:t>Ne mažesni kaip 18 colių lengvo lydinio ratlankiai</w:t>
            </w:r>
          </w:p>
        </w:tc>
        <w:tc>
          <w:tcPr>
            <w:tcW w:w="2560" w:type="dxa"/>
            <w:tcBorders>
              <w:top w:val="single" w:sz="4" w:space="0" w:color="000000"/>
              <w:left w:val="single" w:sz="4" w:space="0" w:color="000000"/>
              <w:bottom w:val="single" w:sz="4" w:space="0" w:color="000000"/>
              <w:right w:val="single" w:sz="4" w:space="0" w:color="000000"/>
            </w:tcBorders>
            <w:vAlign w:val="center"/>
          </w:tcPr>
          <w:p w14:paraId="257DAAEC" w14:textId="77777777" w:rsidR="00913451" w:rsidRDefault="00913451">
            <w:pPr>
              <w:pStyle w:val="TableParagraph"/>
              <w:tabs>
                <w:tab w:val="left" w:pos="1690"/>
              </w:tabs>
              <w:ind w:left="0" w:right="96"/>
              <w:jc w:val="both"/>
              <w:rPr>
                <w:rFonts w:ascii="Arial" w:hAnsi="Arial" w:cs="Arial"/>
                <w:lang w:bidi="en-US"/>
              </w:rPr>
            </w:pPr>
          </w:p>
        </w:tc>
      </w:tr>
      <w:tr w:rsidR="00913451" w14:paraId="6595AEA8" w14:textId="77777777">
        <w:trPr>
          <w:trHeight w:val="382"/>
          <w:jc w:val="center"/>
        </w:trPr>
        <w:tc>
          <w:tcPr>
            <w:tcW w:w="938" w:type="dxa"/>
            <w:tcBorders>
              <w:top w:val="single" w:sz="4" w:space="0" w:color="000000"/>
              <w:left w:val="single" w:sz="4" w:space="0" w:color="000000"/>
              <w:bottom w:val="single" w:sz="4" w:space="0" w:color="000000"/>
              <w:right w:val="single" w:sz="4" w:space="0" w:color="000000"/>
            </w:tcBorders>
            <w:vAlign w:val="center"/>
          </w:tcPr>
          <w:p w14:paraId="2A856D0F" w14:textId="77777777" w:rsidR="00913451" w:rsidRDefault="00913451">
            <w:pPr>
              <w:pStyle w:val="Sraopastraipa"/>
              <w:widowControl w:val="0"/>
              <w:numPr>
                <w:ilvl w:val="0"/>
                <w:numId w:val="7"/>
              </w:numPr>
              <w:spacing w:line="240" w:lineRule="auto"/>
              <w:jc w:val="center"/>
              <w:rPr>
                <w:rFonts w:eastAsia="Times New Roman"/>
                <w:bCs/>
                <w:color w:val="auto"/>
                <w:lang w:eastAsia="en-US"/>
              </w:rPr>
            </w:pPr>
          </w:p>
        </w:tc>
        <w:tc>
          <w:tcPr>
            <w:tcW w:w="2563" w:type="dxa"/>
            <w:tcBorders>
              <w:top w:val="single" w:sz="4" w:space="0" w:color="000000"/>
              <w:left w:val="single" w:sz="4" w:space="0" w:color="000000"/>
              <w:bottom w:val="single" w:sz="4" w:space="0" w:color="000000"/>
              <w:right w:val="single" w:sz="4" w:space="0" w:color="000000"/>
            </w:tcBorders>
            <w:vAlign w:val="center"/>
          </w:tcPr>
          <w:p w14:paraId="5BB5978A" w14:textId="77777777" w:rsidR="00913451" w:rsidRDefault="00AD0BA2" w:rsidP="006B1B34">
            <w:pPr>
              <w:widowControl w:val="0"/>
              <w:spacing w:line="240" w:lineRule="auto"/>
              <w:jc w:val="both"/>
            </w:pPr>
            <w:r>
              <w:rPr>
                <w:rFonts w:eastAsia="Times New Roman"/>
                <w:color w:val="auto"/>
                <w:lang w:eastAsia="en-US"/>
              </w:rPr>
              <w:t>Klimato kontrolės sistema</w:t>
            </w:r>
          </w:p>
        </w:tc>
        <w:tc>
          <w:tcPr>
            <w:tcW w:w="3910" w:type="dxa"/>
            <w:tcBorders>
              <w:top w:val="single" w:sz="4" w:space="0" w:color="000000"/>
              <w:left w:val="single" w:sz="4" w:space="0" w:color="000000"/>
              <w:bottom w:val="single" w:sz="4" w:space="0" w:color="000000"/>
              <w:right w:val="single" w:sz="4" w:space="0" w:color="000000"/>
            </w:tcBorders>
            <w:vAlign w:val="center"/>
          </w:tcPr>
          <w:p w14:paraId="608360B9" w14:textId="77777777" w:rsidR="00913451" w:rsidRDefault="00AD0BA2" w:rsidP="006B1B34">
            <w:pPr>
              <w:pStyle w:val="TableParagraph"/>
              <w:tabs>
                <w:tab w:val="left" w:pos="1690"/>
              </w:tabs>
              <w:ind w:left="0" w:right="96"/>
              <w:jc w:val="both"/>
              <w:rPr>
                <w:rFonts w:ascii="Arial" w:hAnsi="Arial" w:cs="Arial"/>
              </w:rPr>
            </w:pPr>
            <w:r>
              <w:rPr>
                <w:rFonts w:ascii="Arial" w:hAnsi="Arial" w:cs="Arial"/>
                <w:lang w:bidi="en-US"/>
              </w:rPr>
              <w:t>Dviejų zonų automatinė klimato kontrolė.</w:t>
            </w:r>
          </w:p>
        </w:tc>
        <w:tc>
          <w:tcPr>
            <w:tcW w:w="2560" w:type="dxa"/>
            <w:tcBorders>
              <w:top w:val="single" w:sz="4" w:space="0" w:color="000000"/>
              <w:left w:val="single" w:sz="4" w:space="0" w:color="000000"/>
              <w:bottom w:val="single" w:sz="4" w:space="0" w:color="000000"/>
              <w:right w:val="single" w:sz="4" w:space="0" w:color="000000"/>
            </w:tcBorders>
            <w:vAlign w:val="center"/>
          </w:tcPr>
          <w:p w14:paraId="2B228003" w14:textId="77777777" w:rsidR="00913451" w:rsidRDefault="00913451">
            <w:pPr>
              <w:pStyle w:val="TableParagraph"/>
              <w:tabs>
                <w:tab w:val="left" w:pos="1690"/>
              </w:tabs>
              <w:ind w:left="0" w:right="96"/>
              <w:jc w:val="both"/>
              <w:rPr>
                <w:rFonts w:ascii="Arial" w:hAnsi="Arial" w:cs="Arial"/>
                <w:lang w:bidi="en-US"/>
              </w:rPr>
            </w:pPr>
          </w:p>
        </w:tc>
      </w:tr>
      <w:tr w:rsidR="00913451" w14:paraId="61EBDF23" w14:textId="77777777">
        <w:trPr>
          <w:trHeight w:val="382"/>
          <w:jc w:val="center"/>
        </w:trPr>
        <w:tc>
          <w:tcPr>
            <w:tcW w:w="938" w:type="dxa"/>
            <w:tcBorders>
              <w:top w:val="single" w:sz="4" w:space="0" w:color="000000"/>
              <w:left w:val="single" w:sz="4" w:space="0" w:color="000000"/>
              <w:bottom w:val="single" w:sz="4" w:space="0" w:color="000000"/>
              <w:right w:val="single" w:sz="4" w:space="0" w:color="000000"/>
            </w:tcBorders>
            <w:vAlign w:val="center"/>
          </w:tcPr>
          <w:p w14:paraId="3A5A4C62" w14:textId="77777777" w:rsidR="00913451" w:rsidRDefault="00913451">
            <w:pPr>
              <w:pStyle w:val="Sraopastraipa"/>
              <w:widowControl w:val="0"/>
              <w:numPr>
                <w:ilvl w:val="0"/>
                <w:numId w:val="7"/>
              </w:numPr>
              <w:spacing w:line="240" w:lineRule="auto"/>
              <w:jc w:val="center"/>
              <w:rPr>
                <w:rFonts w:eastAsia="Times New Roman"/>
                <w:bCs/>
                <w:color w:val="auto"/>
                <w:lang w:eastAsia="en-US"/>
              </w:rPr>
            </w:pPr>
          </w:p>
        </w:tc>
        <w:tc>
          <w:tcPr>
            <w:tcW w:w="2563" w:type="dxa"/>
            <w:tcBorders>
              <w:top w:val="single" w:sz="4" w:space="0" w:color="000000"/>
              <w:left w:val="single" w:sz="4" w:space="0" w:color="000000"/>
              <w:bottom w:val="single" w:sz="4" w:space="0" w:color="000000"/>
              <w:right w:val="single" w:sz="4" w:space="0" w:color="000000"/>
            </w:tcBorders>
            <w:vAlign w:val="center"/>
          </w:tcPr>
          <w:p w14:paraId="35310DEA" w14:textId="77777777" w:rsidR="00913451" w:rsidRDefault="00AD0BA2" w:rsidP="006B1B34">
            <w:pPr>
              <w:widowControl w:val="0"/>
              <w:spacing w:line="240" w:lineRule="auto"/>
              <w:jc w:val="both"/>
            </w:pPr>
            <w:r>
              <w:rPr>
                <w:rFonts w:eastAsia="Times New Roman"/>
                <w:color w:val="auto"/>
                <w:lang w:eastAsia="en-US"/>
              </w:rPr>
              <w:t>Stabdžių sistema</w:t>
            </w:r>
          </w:p>
        </w:tc>
        <w:tc>
          <w:tcPr>
            <w:tcW w:w="3910" w:type="dxa"/>
            <w:tcBorders>
              <w:top w:val="single" w:sz="4" w:space="0" w:color="000000"/>
              <w:left w:val="single" w:sz="4" w:space="0" w:color="000000"/>
              <w:bottom w:val="single" w:sz="4" w:space="0" w:color="000000"/>
              <w:right w:val="single" w:sz="4" w:space="0" w:color="000000"/>
            </w:tcBorders>
            <w:vAlign w:val="center"/>
          </w:tcPr>
          <w:p w14:paraId="35EF9A55" w14:textId="77777777" w:rsidR="00913451" w:rsidRDefault="00AD0BA2" w:rsidP="006B1B34">
            <w:pPr>
              <w:pStyle w:val="TableParagraph"/>
              <w:tabs>
                <w:tab w:val="left" w:pos="1690"/>
              </w:tabs>
              <w:ind w:left="0" w:right="96"/>
              <w:jc w:val="both"/>
              <w:rPr>
                <w:rFonts w:ascii="Arial" w:hAnsi="Arial" w:cs="Arial"/>
              </w:rPr>
            </w:pPr>
            <w:r>
              <w:rPr>
                <w:rFonts w:ascii="Arial" w:hAnsi="Arial" w:cs="Arial"/>
                <w:lang w:bidi="en-US"/>
              </w:rPr>
              <w:t>ABS arba pažangesnės technologijos</w:t>
            </w:r>
            <w:r>
              <w:rPr>
                <w:rFonts w:ascii="Arial" w:eastAsiaTheme="minorHAnsi" w:hAnsi="Arial" w:cs="Arial"/>
              </w:rPr>
              <w:t xml:space="preserve"> su avarinio stabdymo sistema, ESP – elektroninė stabilumo sistema. Priekinio susidūrimo perspėjimo sistema</w:t>
            </w:r>
          </w:p>
        </w:tc>
        <w:tc>
          <w:tcPr>
            <w:tcW w:w="2560" w:type="dxa"/>
            <w:tcBorders>
              <w:top w:val="single" w:sz="4" w:space="0" w:color="000000"/>
              <w:left w:val="single" w:sz="4" w:space="0" w:color="000000"/>
              <w:bottom w:val="single" w:sz="4" w:space="0" w:color="000000"/>
              <w:right w:val="single" w:sz="4" w:space="0" w:color="000000"/>
            </w:tcBorders>
            <w:vAlign w:val="center"/>
          </w:tcPr>
          <w:p w14:paraId="44007DEE" w14:textId="77777777" w:rsidR="00913451" w:rsidRDefault="00913451">
            <w:pPr>
              <w:pStyle w:val="TableParagraph"/>
              <w:tabs>
                <w:tab w:val="left" w:pos="1690"/>
              </w:tabs>
              <w:ind w:left="0" w:right="96"/>
              <w:jc w:val="both"/>
              <w:rPr>
                <w:rFonts w:ascii="Arial" w:hAnsi="Arial" w:cs="Arial"/>
                <w:lang w:bidi="en-US"/>
              </w:rPr>
            </w:pPr>
          </w:p>
        </w:tc>
      </w:tr>
      <w:tr w:rsidR="00913451" w14:paraId="2AE1CBF9" w14:textId="77777777">
        <w:trPr>
          <w:trHeight w:val="382"/>
          <w:jc w:val="center"/>
        </w:trPr>
        <w:tc>
          <w:tcPr>
            <w:tcW w:w="938" w:type="dxa"/>
            <w:tcBorders>
              <w:top w:val="single" w:sz="4" w:space="0" w:color="000000"/>
              <w:left w:val="single" w:sz="4" w:space="0" w:color="000000"/>
              <w:bottom w:val="single" w:sz="4" w:space="0" w:color="000000"/>
              <w:right w:val="single" w:sz="4" w:space="0" w:color="000000"/>
            </w:tcBorders>
            <w:vAlign w:val="center"/>
          </w:tcPr>
          <w:p w14:paraId="30DC2D17" w14:textId="77777777" w:rsidR="00913451" w:rsidRDefault="00913451">
            <w:pPr>
              <w:pStyle w:val="Sraopastraipa"/>
              <w:widowControl w:val="0"/>
              <w:numPr>
                <w:ilvl w:val="0"/>
                <w:numId w:val="7"/>
              </w:numPr>
              <w:spacing w:line="240" w:lineRule="auto"/>
              <w:jc w:val="center"/>
              <w:rPr>
                <w:rFonts w:eastAsia="Times New Roman"/>
                <w:bCs/>
                <w:color w:val="auto"/>
                <w:lang w:eastAsia="en-US"/>
              </w:rPr>
            </w:pPr>
          </w:p>
        </w:tc>
        <w:tc>
          <w:tcPr>
            <w:tcW w:w="2563" w:type="dxa"/>
            <w:tcBorders>
              <w:top w:val="single" w:sz="4" w:space="0" w:color="000000"/>
              <w:left w:val="single" w:sz="4" w:space="0" w:color="000000"/>
              <w:bottom w:val="single" w:sz="4" w:space="0" w:color="000000"/>
              <w:right w:val="single" w:sz="4" w:space="0" w:color="000000"/>
            </w:tcBorders>
            <w:vAlign w:val="center"/>
          </w:tcPr>
          <w:p w14:paraId="09BA8A00" w14:textId="77777777" w:rsidR="00913451" w:rsidRDefault="00AD0BA2" w:rsidP="006B1B34">
            <w:pPr>
              <w:widowControl w:val="0"/>
              <w:spacing w:line="240" w:lineRule="auto"/>
              <w:jc w:val="both"/>
            </w:pPr>
            <w:r>
              <w:rPr>
                <w:rFonts w:eastAsia="Times New Roman"/>
                <w:color w:val="auto"/>
                <w:lang w:eastAsia="en-US"/>
              </w:rPr>
              <w:t>Langai</w:t>
            </w:r>
          </w:p>
        </w:tc>
        <w:tc>
          <w:tcPr>
            <w:tcW w:w="3910" w:type="dxa"/>
            <w:tcBorders>
              <w:top w:val="single" w:sz="4" w:space="0" w:color="000000"/>
              <w:left w:val="single" w:sz="4" w:space="0" w:color="000000"/>
              <w:bottom w:val="single" w:sz="4" w:space="0" w:color="000000"/>
              <w:right w:val="single" w:sz="4" w:space="0" w:color="000000"/>
            </w:tcBorders>
            <w:vAlign w:val="center"/>
          </w:tcPr>
          <w:p w14:paraId="544CCFC8" w14:textId="77777777" w:rsidR="00913451" w:rsidRDefault="00AD0BA2" w:rsidP="006B1B34">
            <w:pPr>
              <w:pStyle w:val="TableParagraph"/>
              <w:tabs>
                <w:tab w:val="left" w:pos="1690"/>
              </w:tabs>
              <w:ind w:left="0" w:right="96"/>
              <w:jc w:val="both"/>
              <w:rPr>
                <w:rFonts w:ascii="Arial" w:hAnsi="Arial" w:cs="Arial"/>
              </w:rPr>
            </w:pPr>
            <w:r>
              <w:rPr>
                <w:rFonts w:ascii="Arial" w:hAnsi="Arial" w:cs="Arial"/>
                <w:lang w:bidi="en-US"/>
              </w:rPr>
              <w:t xml:space="preserve">Valdomi elektra visų langų stiklų </w:t>
            </w:r>
            <w:proofErr w:type="spellStart"/>
            <w:r>
              <w:rPr>
                <w:rFonts w:ascii="Arial" w:hAnsi="Arial" w:cs="Arial"/>
                <w:lang w:bidi="en-US"/>
              </w:rPr>
              <w:t>pakėlėjai</w:t>
            </w:r>
            <w:proofErr w:type="spellEnd"/>
            <w:r>
              <w:rPr>
                <w:rFonts w:ascii="Arial" w:hAnsi="Arial" w:cs="Arial"/>
                <w:lang w:bidi="en-US"/>
              </w:rPr>
              <w:t>.</w:t>
            </w:r>
          </w:p>
        </w:tc>
        <w:tc>
          <w:tcPr>
            <w:tcW w:w="2560" w:type="dxa"/>
            <w:tcBorders>
              <w:top w:val="single" w:sz="4" w:space="0" w:color="000000"/>
              <w:left w:val="single" w:sz="4" w:space="0" w:color="000000"/>
              <w:bottom w:val="single" w:sz="4" w:space="0" w:color="000000"/>
              <w:right w:val="single" w:sz="4" w:space="0" w:color="000000"/>
            </w:tcBorders>
            <w:vAlign w:val="center"/>
          </w:tcPr>
          <w:p w14:paraId="21CC04D3" w14:textId="77777777" w:rsidR="00913451" w:rsidRDefault="00913451">
            <w:pPr>
              <w:pStyle w:val="TableParagraph"/>
              <w:tabs>
                <w:tab w:val="left" w:pos="1690"/>
              </w:tabs>
              <w:ind w:left="0" w:right="96"/>
              <w:jc w:val="both"/>
              <w:rPr>
                <w:rFonts w:ascii="Arial" w:hAnsi="Arial" w:cs="Arial"/>
                <w:lang w:bidi="en-US"/>
              </w:rPr>
            </w:pPr>
          </w:p>
        </w:tc>
      </w:tr>
      <w:tr w:rsidR="00913451" w14:paraId="78770041" w14:textId="77777777">
        <w:trPr>
          <w:trHeight w:val="382"/>
          <w:jc w:val="center"/>
        </w:trPr>
        <w:tc>
          <w:tcPr>
            <w:tcW w:w="938" w:type="dxa"/>
            <w:tcBorders>
              <w:top w:val="single" w:sz="4" w:space="0" w:color="000000"/>
              <w:left w:val="single" w:sz="4" w:space="0" w:color="000000"/>
              <w:bottom w:val="single" w:sz="4" w:space="0" w:color="000000"/>
              <w:right w:val="single" w:sz="4" w:space="0" w:color="000000"/>
            </w:tcBorders>
            <w:vAlign w:val="center"/>
          </w:tcPr>
          <w:p w14:paraId="335AE793" w14:textId="77777777" w:rsidR="00913451" w:rsidRDefault="00913451">
            <w:pPr>
              <w:pStyle w:val="Sraopastraipa"/>
              <w:widowControl w:val="0"/>
              <w:numPr>
                <w:ilvl w:val="0"/>
                <w:numId w:val="7"/>
              </w:numPr>
              <w:spacing w:line="240" w:lineRule="auto"/>
              <w:jc w:val="center"/>
              <w:rPr>
                <w:rFonts w:eastAsia="Times New Roman"/>
                <w:bCs/>
                <w:color w:val="auto"/>
                <w:lang w:eastAsia="en-US"/>
              </w:rPr>
            </w:pPr>
          </w:p>
        </w:tc>
        <w:tc>
          <w:tcPr>
            <w:tcW w:w="2563" w:type="dxa"/>
            <w:tcBorders>
              <w:top w:val="single" w:sz="4" w:space="0" w:color="000000"/>
              <w:left w:val="single" w:sz="4" w:space="0" w:color="000000"/>
              <w:bottom w:val="single" w:sz="4" w:space="0" w:color="000000"/>
              <w:right w:val="single" w:sz="4" w:space="0" w:color="000000"/>
            </w:tcBorders>
            <w:vAlign w:val="center"/>
          </w:tcPr>
          <w:p w14:paraId="4172BD42" w14:textId="77777777" w:rsidR="00913451" w:rsidRDefault="00AD0BA2" w:rsidP="006B1B34">
            <w:pPr>
              <w:widowControl w:val="0"/>
              <w:spacing w:line="240" w:lineRule="auto"/>
              <w:jc w:val="both"/>
            </w:pPr>
            <w:r>
              <w:rPr>
                <w:rFonts w:eastAsia="Times New Roman"/>
                <w:color w:val="auto"/>
                <w:lang w:eastAsia="en-US"/>
              </w:rPr>
              <w:t>Sėdynės</w:t>
            </w:r>
          </w:p>
        </w:tc>
        <w:tc>
          <w:tcPr>
            <w:tcW w:w="3910" w:type="dxa"/>
            <w:tcBorders>
              <w:top w:val="single" w:sz="4" w:space="0" w:color="000000"/>
              <w:left w:val="single" w:sz="4" w:space="0" w:color="000000"/>
              <w:bottom w:val="single" w:sz="4" w:space="0" w:color="000000"/>
              <w:right w:val="single" w:sz="4" w:space="0" w:color="000000"/>
            </w:tcBorders>
            <w:vAlign w:val="center"/>
          </w:tcPr>
          <w:p w14:paraId="69D3520F" w14:textId="77777777" w:rsidR="00913451" w:rsidRDefault="00AD0BA2" w:rsidP="006B1B34">
            <w:pPr>
              <w:pStyle w:val="TableParagraph"/>
              <w:tabs>
                <w:tab w:val="left" w:pos="1690"/>
              </w:tabs>
              <w:ind w:left="0" w:right="96"/>
              <w:jc w:val="both"/>
              <w:rPr>
                <w:rFonts w:ascii="Arial" w:hAnsi="Arial" w:cs="Arial"/>
              </w:rPr>
            </w:pPr>
            <w:r>
              <w:rPr>
                <w:rFonts w:ascii="Arial" w:hAnsi="Arial" w:cs="Arial"/>
                <w:lang w:bidi="en-US"/>
              </w:rPr>
              <w:t>Šildomos priekinės sėdynės</w:t>
            </w:r>
          </w:p>
        </w:tc>
        <w:tc>
          <w:tcPr>
            <w:tcW w:w="2560" w:type="dxa"/>
            <w:tcBorders>
              <w:top w:val="single" w:sz="4" w:space="0" w:color="000000"/>
              <w:left w:val="single" w:sz="4" w:space="0" w:color="000000"/>
              <w:bottom w:val="single" w:sz="4" w:space="0" w:color="000000"/>
              <w:right w:val="single" w:sz="4" w:space="0" w:color="000000"/>
            </w:tcBorders>
            <w:vAlign w:val="center"/>
          </w:tcPr>
          <w:p w14:paraId="6AFFF56B" w14:textId="77777777" w:rsidR="00913451" w:rsidRDefault="00913451">
            <w:pPr>
              <w:pStyle w:val="TableParagraph"/>
              <w:tabs>
                <w:tab w:val="left" w:pos="1690"/>
              </w:tabs>
              <w:ind w:left="0" w:right="96"/>
              <w:jc w:val="both"/>
              <w:rPr>
                <w:rFonts w:ascii="Arial" w:hAnsi="Arial" w:cs="Arial"/>
                <w:lang w:bidi="en-US"/>
              </w:rPr>
            </w:pPr>
          </w:p>
        </w:tc>
      </w:tr>
      <w:tr w:rsidR="00913451" w14:paraId="71D8500D" w14:textId="77777777">
        <w:trPr>
          <w:trHeight w:val="382"/>
          <w:jc w:val="center"/>
        </w:trPr>
        <w:tc>
          <w:tcPr>
            <w:tcW w:w="938" w:type="dxa"/>
            <w:tcBorders>
              <w:top w:val="single" w:sz="4" w:space="0" w:color="000000"/>
              <w:left w:val="single" w:sz="4" w:space="0" w:color="000000"/>
              <w:bottom w:val="single" w:sz="4" w:space="0" w:color="000000"/>
              <w:right w:val="single" w:sz="4" w:space="0" w:color="000000"/>
            </w:tcBorders>
            <w:vAlign w:val="center"/>
          </w:tcPr>
          <w:p w14:paraId="0851BD85" w14:textId="77777777" w:rsidR="00913451" w:rsidRDefault="00913451">
            <w:pPr>
              <w:pStyle w:val="Sraopastraipa"/>
              <w:widowControl w:val="0"/>
              <w:numPr>
                <w:ilvl w:val="0"/>
                <w:numId w:val="7"/>
              </w:numPr>
              <w:spacing w:line="240" w:lineRule="auto"/>
              <w:jc w:val="center"/>
              <w:rPr>
                <w:rFonts w:eastAsia="Times New Roman"/>
                <w:bCs/>
                <w:color w:val="auto"/>
                <w:lang w:eastAsia="en-US"/>
              </w:rPr>
            </w:pPr>
          </w:p>
        </w:tc>
        <w:tc>
          <w:tcPr>
            <w:tcW w:w="2563" w:type="dxa"/>
            <w:tcBorders>
              <w:top w:val="single" w:sz="4" w:space="0" w:color="000000"/>
              <w:left w:val="single" w:sz="4" w:space="0" w:color="000000"/>
              <w:bottom w:val="single" w:sz="4" w:space="0" w:color="000000"/>
              <w:right w:val="single" w:sz="4" w:space="0" w:color="000000"/>
            </w:tcBorders>
            <w:vAlign w:val="center"/>
          </w:tcPr>
          <w:p w14:paraId="42E04D31" w14:textId="77777777" w:rsidR="00913451" w:rsidRDefault="00AD0BA2" w:rsidP="006B1B34">
            <w:pPr>
              <w:widowControl w:val="0"/>
              <w:spacing w:line="240" w:lineRule="auto"/>
              <w:jc w:val="both"/>
            </w:pPr>
            <w:r>
              <w:rPr>
                <w:rFonts w:eastAsia="Times New Roman"/>
                <w:color w:val="auto"/>
                <w:lang w:eastAsia="en-US"/>
              </w:rPr>
              <w:t>Centrinis užraktas</w:t>
            </w:r>
          </w:p>
        </w:tc>
        <w:tc>
          <w:tcPr>
            <w:tcW w:w="3910" w:type="dxa"/>
            <w:tcBorders>
              <w:top w:val="single" w:sz="4" w:space="0" w:color="000000"/>
              <w:left w:val="single" w:sz="4" w:space="0" w:color="000000"/>
              <w:bottom w:val="single" w:sz="4" w:space="0" w:color="000000"/>
              <w:right w:val="single" w:sz="4" w:space="0" w:color="000000"/>
            </w:tcBorders>
            <w:vAlign w:val="center"/>
          </w:tcPr>
          <w:p w14:paraId="31FE1B48" w14:textId="77777777" w:rsidR="00913451" w:rsidRDefault="00AD0BA2" w:rsidP="006B1B34">
            <w:pPr>
              <w:pStyle w:val="TableParagraph"/>
              <w:tabs>
                <w:tab w:val="left" w:pos="1690"/>
              </w:tabs>
              <w:ind w:left="0" w:right="96"/>
              <w:jc w:val="both"/>
              <w:rPr>
                <w:rFonts w:ascii="Arial" w:hAnsi="Arial" w:cs="Arial"/>
              </w:rPr>
            </w:pPr>
            <w:r>
              <w:rPr>
                <w:rFonts w:ascii="Arial" w:hAnsi="Arial" w:cs="Arial"/>
                <w:lang w:bidi="en-US"/>
              </w:rPr>
              <w:t>Valdomas nuotoliniu valdymo pultu.</w:t>
            </w:r>
          </w:p>
        </w:tc>
        <w:tc>
          <w:tcPr>
            <w:tcW w:w="2560" w:type="dxa"/>
            <w:tcBorders>
              <w:top w:val="single" w:sz="4" w:space="0" w:color="000000"/>
              <w:left w:val="single" w:sz="4" w:space="0" w:color="000000"/>
              <w:bottom w:val="single" w:sz="4" w:space="0" w:color="000000"/>
              <w:right w:val="single" w:sz="4" w:space="0" w:color="000000"/>
            </w:tcBorders>
            <w:vAlign w:val="center"/>
          </w:tcPr>
          <w:p w14:paraId="7C6961C2" w14:textId="77777777" w:rsidR="00913451" w:rsidRDefault="00913451">
            <w:pPr>
              <w:pStyle w:val="TableParagraph"/>
              <w:tabs>
                <w:tab w:val="left" w:pos="1690"/>
              </w:tabs>
              <w:ind w:left="0" w:right="96"/>
              <w:jc w:val="both"/>
              <w:rPr>
                <w:rFonts w:ascii="Arial" w:hAnsi="Arial" w:cs="Arial"/>
                <w:lang w:bidi="en-US"/>
              </w:rPr>
            </w:pPr>
          </w:p>
        </w:tc>
      </w:tr>
      <w:tr w:rsidR="00913451" w14:paraId="60B6DFA4" w14:textId="77777777">
        <w:trPr>
          <w:trHeight w:val="382"/>
          <w:jc w:val="center"/>
        </w:trPr>
        <w:tc>
          <w:tcPr>
            <w:tcW w:w="938" w:type="dxa"/>
            <w:tcBorders>
              <w:top w:val="single" w:sz="4" w:space="0" w:color="000000"/>
              <w:left w:val="single" w:sz="4" w:space="0" w:color="000000"/>
              <w:bottom w:val="single" w:sz="4" w:space="0" w:color="000000"/>
              <w:right w:val="single" w:sz="4" w:space="0" w:color="000000"/>
            </w:tcBorders>
            <w:vAlign w:val="center"/>
          </w:tcPr>
          <w:p w14:paraId="1283F73D" w14:textId="77777777" w:rsidR="00913451" w:rsidRDefault="00913451">
            <w:pPr>
              <w:pStyle w:val="Sraopastraipa"/>
              <w:widowControl w:val="0"/>
              <w:numPr>
                <w:ilvl w:val="0"/>
                <w:numId w:val="7"/>
              </w:numPr>
              <w:spacing w:line="240" w:lineRule="auto"/>
              <w:jc w:val="center"/>
              <w:rPr>
                <w:rFonts w:eastAsia="Times New Roman"/>
                <w:bCs/>
                <w:color w:val="auto"/>
                <w:lang w:eastAsia="en-US"/>
              </w:rPr>
            </w:pPr>
          </w:p>
        </w:tc>
        <w:tc>
          <w:tcPr>
            <w:tcW w:w="2563" w:type="dxa"/>
            <w:tcBorders>
              <w:top w:val="single" w:sz="4" w:space="0" w:color="000000"/>
              <w:left w:val="single" w:sz="4" w:space="0" w:color="000000"/>
              <w:bottom w:val="single" w:sz="4" w:space="0" w:color="000000"/>
              <w:right w:val="single" w:sz="4" w:space="0" w:color="000000"/>
            </w:tcBorders>
            <w:vAlign w:val="center"/>
          </w:tcPr>
          <w:p w14:paraId="6BB0A404" w14:textId="77777777" w:rsidR="00913451" w:rsidRDefault="00AD0BA2" w:rsidP="006B1B34">
            <w:pPr>
              <w:widowControl w:val="0"/>
              <w:spacing w:line="240" w:lineRule="auto"/>
              <w:jc w:val="both"/>
            </w:pPr>
            <w:r>
              <w:rPr>
                <w:rFonts w:eastAsiaTheme="minorHAnsi"/>
                <w:lang w:eastAsia="en-US"/>
              </w:rPr>
              <w:t>Veidrodėliai</w:t>
            </w:r>
          </w:p>
        </w:tc>
        <w:tc>
          <w:tcPr>
            <w:tcW w:w="3910" w:type="dxa"/>
            <w:tcBorders>
              <w:top w:val="single" w:sz="4" w:space="0" w:color="000000"/>
              <w:left w:val="single" w:sz="4" w:space="0" w:color="000000"/>
              <w:bottom w:val="single" w:sz="4" w:space="0" w:color="000000"/>
              <w:right w:val="single" w:sz="4" w:space="0" w:color="000000"/>
            </w:tcBorders>
            <w:vAlign w:val="center"/>
          </w:tcPr>
          <w:p w14:paraId="72912AE1" w14:textId="77777777" w:rsidR="00913451" w:rsidRDefault="00AD0BA2" w:rsidP="006B1B34">
            <w:pPr>
              <w:pStyle w:val="TableParagraph"/>
              <w:tabs>
                <w:tab w:val="left" w:pos="1690"/>
              </w:tabs>
              <w:ind w:left="0" w:right="96"/>
              <w:jc w:val="both"/>
              <w:rPr>
                <w:rFonts w:ascii="Arial" w:hAnsi="Arial" w:cs="Arial"/>
              </w:rPr>
            </w:pPr>
            <w:r>
              <w:rPr>
                <w:rFonts w:ascii="Arial" w:eastAsiaTheme="minorHAnsi" w:hAnsi="Arial" w:cs="Arial"/>
              </w:rPr>
              <w:t>Elektra užlenkiami ir šildomi.</w:t>
            </w:r>
          </w:p>
        </w:tc>
        <w:tc>
          <w:tcPr>
            <w:tcW w:w="2560" w:type="dxa"/>
            <w:tcBorders>
              <w:top w:val="single" w:sz="4" w:space="0" w:color="000000"/>
              <w:left w:val="single" w:sz="4" w:space="0" w:color="000000"/>
              <w:bottom w:val="single" w:sz="4" w:space="0" w:color="000000"/>
              <w:right w:val="single" w:sz="4" w:space="0" w:color="000000"/>
            </w:tcBorders>
            <w:vAlign w:val="center"/>
          </w:tcPr>
          <w:p w14:paraId="4626FCA3" w14:textId="77777777" w:rsidR="00913451" w:rsidRDefault="00913451">
            <w:pPr>
              <w:pStyle w:val="TableParagraph"/>
              <w:tabs>
                <w:tab w:val="left" w:pos="1690"/>
              </w:tabs>
              <w:ind w:left="0" w:right="96"/>
              <w:jc w:val="both"/>
              <w:rPr>
                <w:rFonts w:ascii="Arial" w:eastAsiaTheme="minorHAnsi" w:hAnsi="Arial" w:cs="Arial"/>
              </w:rPr>
            </w:pPr>
          </w:p>
        </w:tc>
      </w:tr>
      <w:tr w:rsidR="00913451" w14:paraId="2E3B8940" w14:textId="77777777">
        <w:trPr>
          <w:trHeight w:val="382"/>
          <w:jc w:val="center"/>
        </w:trPr>
        <w:tc>
          <w:tcPr>
            <w:tcW w:w="938" w:type="dxa"/>
            <w:tcBorders>
              <w:top w:val="single" w:sz="4" w:space="0" w:color="000000"/>
              <w:left w:val="single" w:sz="4" w:space="0" w:color="000000"/>
              <w:bottom w:val="single" w:sz="4" w:space="0" w:color="000000"/>
              <w:right w:val="single" w:sz="4" w:space="0" w:color="000000"/>
            </w:tcBorders>
            <w:vAlign w:val="center"/>
          </w:tcPr>
          <w:p w14:paraId="62AE7C07" w14:textId="77777777" w:rsidR="00913451" w:rsidRDefault="00913451">
            <w:pPr>
              <w:pStyle w:val="Sraopastraipa"/>
              <w:widowControl w:val="0"/>
              <w:numPr>
                <w:ilvl w:val="0"/>
                <w:numId w:val="7"/>
              </w:numPr>
              <w:spacing w:line="240" w:lineRule="auto"/>
              <w:jc w:val="center"/>
              <w:rPr>
                <w:rFonts w:eastAsia="Times New Roman"/>
                <w:bCs/>
                <w:color w:val="auto"/>
                <w:lang w:eastAsia="en-US"/>
              </w:rPr>
            </w:pPr>
          </w:p>
        </w:tc>
        <w:tc>
          <w:tcPr>
            <w:tcW w:w="2563" w:type="dxa"/>
            <w:tcBorders>
              <w:top w:val="single" w:sz="4" w:space="0" w:color="000000"/>
              <w:left w:val="single" w:sz="4" w:space="0" w:color="000000"/>
              <w:bottom w:val="single" w:sz="4" w:space="0" w:color="000000"/>
              <w:right w:val="single" w:sz="4" w:space="0" w:color="000000"/>
            </w:tcBorders>
            <w:vAlign w:val="center"/>
          </w:tcPr>
          <w:p w14:paraId="5AD9167F" w14:textId="77777777" w:rsidR="00913451" w:rsidRDefault="00AD0BA2" w:rsidP="006B1B34">
            <w:pPr>
              <w:widowControl w:val="0"/>
              <w:spacing w:line="240" w:lineRule="auto"/>
              <w:jc w:val="both"/>
            </w:pPr>
            <w:r>
              <w:rPr>
                <w:rFonts w:eastAsiaTheme="minorHAnsi"/>
                <w:lang w:eastAsia="en-US"/>
              </w:rPr>
              <w:t xml:space="preserve">Įranga (padangos) </w:t>
            </w:r>
          </w:p>
        </w:tc>
        <w:tc>
          <w:tcPr>
            <w:tcW w:w="3910" w:type="dxa"/>
            <w:tcBorders>
              <w:top w:val="single" w:sz="4" w:space="0" w:color="000000"/>
              <w:left w:val="single" w:sz="4" w:space="0" w:color="000000"/>
              <w:bottom w:val="single" w:sz="4" w:space="0" w:color="000000"/>
              <w:right w:val="single" w:sz="4" w:space="0" w:color="000000"/>
            </w:tcBorders>
            <w:vAlign w:val="center"/>
          </w:tcPr>
          <w:p w14:paraId="5540ECF0" w14:textId="46564882" w:rsidR="00913451" w:rsidRDefault="00143671" w:rsidP="006B1B34">
            <w:pPr>
              <w:pStyle w:val="TableParagraph"/>
              <w:tabs>
                <w:tab w:val="left" w:pos="1690"/>
              </w:tabs>
              <w:ind w:left="0" w:right="96"/>
              <w:jc w:val="both"/>
              <w:rPr>
                <w:rFonts w:ascii="Arial" w:hAnsi="Arial" w:cs="Arial"/>
              </w:rPr>
            </w:pPr>
            <w:r w:rsidRPr="00143671">
              <w:rPr>
                <w:rFonts w:ascii="Arial" w:eastAsia="Calibri" w:hAnsi="Arial" w:cs="Arial"/>
              </w:rPr>
              <w:t>Atsarginis ratas – pilno dydžio, tokio pat dydžio (ne mažiau kaip 18 colių) ir tipo kaip pagrindiniai automobilio ratai, t. y. lengvojo lydinio ratlankis su tokio pat tipo padanga</w:t>
            </w:r>
            <w:r>
              <w:rPr>
                <w:rFonts w:ascii="Arial" w:eastAsia="Calibri" w:hAnsi="Arial" w:cs="Arial"/>
              </w:rPr>
              <w:t xml:space="preserve">. </w:t>
            </w:r>
            <w:r w:rsidR="00AD0BA2">
              <w:rPr>
                <w:rFonts w:ascii="Arial" w:eastAsia="Calibri" w:hAnsi="Arial" w:cs="Arial"/>
              </w:rPr>
              <w:t>Jei siūlomam modeliui gamintojas nenumato komplektavimo su standartinio dydžio atsarginiu ratu, vietoj jo automobilis turi būti sukomplektuotas su ratų remonto komplektu (oro kompresorius, specialūs klijai)</w:t>
            </w:r>
          </w:p>
        </w:tc>
        <w:tc>
          <w:tcPr>
            <w:tcW w:w="2560" w:type="dxa"/>
            <w:tcBorders>
              <w:top w:val="single" w:sz="4" w:space="0" w:color="000000"/>
              <w:left w:val="single" w:sz="4" w:space="0" w:color="000000"/>
              <w:bottom w:val="single" w:sz="4" w:space="0" w:color="000000"/>
              <w:right w:val="single" w:sz="4" w:space="0" w:color="000000"/>
            </w:tcBorders>
            <w:vAlign w:val="center"/>
          </w:tcPr>
          <w:p w14:paraId="36CE951F" w14:textId="77777777" w:rsidR="00913451" w:rsidRDefault="00913451">
            <w:pPr>
              <w:widowControl w:val="0"/>
              <w:spacing w:line="240" w:lineRule="auto"/>
              <w:jc w:val="both"/>
              <w:rPr>
                <w:rFonts w:eastAsia="Times New Roman"/>
                <w:lang w:eastAsia="en-US" w:bidi="en-US"/>
              </w:rPr>
            </w:pPr>
          </w:p>
        </w:tc>
      </w:tr>
      <w:tr w:rsidR="00913451" w14:paraId="1DF88E9D" w14:textId="77777777">
        <w:trPr>
          <w:trHeight w:val="382"/>
          <w:jc w:val="center"/>
        </w:trPr>
        <w:tc>
          <w:tcPr>
            <w:tcW w:w="938" w:type="dxa"/>
            <w:tcBorders>
              <w:top w:val="single" w:sz="4" w:space="0" w:color="000000"/>
              <w:left w:val="single" w:sz="4" w:space="0" w:color="000000"/>
              <w:bottom w:val="single" w:sz="4" w:space="0" w:color="000000"/>
              <w:right w:val="single" w:sz="4" w:space="0" w:color="000000"/>
            </w:tcBorders>
            <w:vAlign w:val="center"/>
          </w:tcPr>
          <w:p w14:paraId="3D0D1E90" w14:textId="77777777" w:rsidR="00913451" w:rsidRDefault="00913451">
            <w:pPr>
              <w:pStyle w:val="Sraopastraipa"/>
              <w:widowControl w:val="0"/>
              <w:numPr>
                <w:ilvl w:val="0"/>
                <w:numId w:val="7"/>
              </w:numPr>
              <w:spacing w:line="240" w:lineRule="auto"/>
              <w:jc w:val="center"/>
              <w:rPr>
                <w:rFonts w:eastAsia="Times New Roman"/>
                <w:bCs/>
                <w:color w:val="auto"/>
                <w:lang w:eastAsia="en-US"/>
              </w:rPr>
            </w:pPr>
          </w:p>
        </w:tc>
        <w:tc>
          <w:tcPr>
            <w:tcW w:w="2563" w:type="dxa"/>
            <w:tcBorders>
              <w:top w:val="single" w:sz="4" w:space="0" w:color="000000"/>
              <w:left w:val="single" w:sz="4" w:space="0" w:color="000000"/>
              <w:bottom w:val="single" w:sz="4" w:space="0" w:color="000000"/>
              <w:right w:val="single" w:sz="4" w:space="0" w:color="000000"/>
            </w:tcBorders>
            <w:vAlign w:val="center"/>
          </w:tcPr>
          <w:p w14:paraId="3B5A4AA3" w14:textId="77777777" w:rsidR="00913451" w:rsidRDefault="00AD0BA2" w:rsidP="006B1B34">
            <w:pPr>
              <w:widowControl w:val="0"/>
              <w:spacing w:line="240" w:lineRule="auto"/>
              <w:jc w:val="both"/>
            </w:pPr>
            <w:r>
              <w:rPr>
                <w:rFonts w:eastAsia="Times New Roman"/>
                <w:lang w:eastAsia="en-US"/>
              </w:rPr>
              <w:t>Įranga (parkavimo sistema)</w:t>
            </w:r>
          </w:p>
        </w:tc>
        <w:tc>
          <w:tcPr>
            <w:tcW w:w="3910" w:type="dxa"/>
            <w:tcBorders>
              <w:top w:val="single" w:sz="4" w:space="0" w:color="000000"/>
              <w:left w:val="single" w:sz="4" w:space="0" w:color="000000"/>
              <w:bottom w:val="single" w:sz="4" w:space="0" w:color="000000"/>
              <w:right w:val="single" w:sz="4" w:space="0" w:color="000000"/>
            </w:tcBorders>
            <w:vAlign w:val="center"/>
          </w:tcPr>
          <w:p w14:paraId="11EE1E44" w14:textId="77777777" w:rsidR="00913451" w:rsidRDefault="00AD0BA2" w:rsidP="006B1B34">
            <w:pPr>
              <w:widowControl w:val="0"/>
              <w:spacing w:line="240" w:lineRule="auto"/>
              <w:jc w:val="both"/>
            </w:pPr>
            <w:r>
              <w:rPr>
                <w:rFonts w:eastAsia="Times New Roman"/>
                <w:lang w:eastAsia="en-US"/>
              </w:rPr>
              <w:t>Priekiniai ir galiniai parkavimo davikliais, galinio vaizdo kamera;</w:t>
            </w:r>
          </w:p>
        </w:tc>
        <w:tc>
          <w:tcPr>
            <w:tcW w:w="2560" w:type="dxa"/>
            <w:tcBorders>
              <w:top w:val="single" w:sz="4" w:space="0" w:color="000000"/>
              <w:left w:val="single" w:sz="4" w:space="0" w:color="000000"/>
              <w:bottom w:val="single" w:sz="4" w:space="0" w:color="000000"/>
              <w:right w:val="single" w:sz="4" w:space="0" w:color="000000"/>
            </w:tcBorders>
            <w:vAlign w:val="center"/>
          </w:tcPr>
          <w:p w14:paraId="770BE261" w14:textId="77777777" w:rsidR="00913451" w:rsidRDefault="00913451">
            <w:pPr>
              <w:widowControl w:val="0"/>
              <w:spacing w:line="240" w:lineRule="auto"/>
              <w:jc w:val="both"/>
              <w:rPr>
                <w:rFonts w:eastAsia="Times New Roman"/>
                <w:lang w:eastAsia="en-US"/>
              </w:rPr>
            </w:pPr>
          </w:p>
        </w:tc>
      </w:tr>
      <w:tr w:rsidR="00913451" w14:paraId="0EF3BBF5" w14:textId="77777777">
        <w:trPr>
          <w:trHeight w:val="382"/>
          <w:jc w:val="center"/>
        </w:trPr>
        <w:tc>
          <w:tcPr>
            <w:tcW w:w="938" w:type="dxa"/>
            <w:tcBorders>
              <w:top w:val="single" w:sz="4" w:space="0" w:color="000000"/>
              <w:left w:val="single" w:sz="4" w:space="0" w:color="000000"/>
              <w:bottom w:val="single" w:sz="4" w:space="0" w:color="000000"/>
              <w:right w:val="single" w:sz="4" w:space="0" w:color="000000"/>
            </w:tcBorders>
            <w:vAlign w:val="center"/>
          </w:tcPr>
          <w:p w14:paraId="6383DBC0" w14:textId="77777777" w:rsidR="00913451" w:rsidRDefault="00913451">
            <w:pPr>
              <w:pStyle w:val="Sraopastraipa"/>
              <w:widowControl w:val="0"/>
              <w:numPr>
                <w:ilvl w:val="0"/>
                <w:numId w:val="7"/>
              </w:numPr>
              <w:spacing w:line="240" w:lineRule="auto"/>
              <w:rPr>
                <w:rFonts w:eastAsia="Times New Roman"/>
                <w:bCs/>
                <w:color w:val="auto"/>
                <w:lang w:eastAsia="en-US"/>
              </w:rPr>
            </w:pPr>
          </w:p>
        </w:tc>
        <w:tc>
          <w:tcPr>
            <w:tcW w:w="2563" w:type="dxa"/>
            <w:tcBorders>
              <w:top w:val="single" w:sz="4" w:space="0" w:color="000000"/>
              <w:left w:val="single" w:sz="4" w:space="0" w:color="000000"/>
              <w:bottom w:val="single" w:sz="4" w:space="0" w:color="000000"/>
              <w:right w:val="single" w:sz="4" w:space="0" w:color="000000"/>
            </w:tcBorders>
            <w:vAlign w:val="center"/>
          </w:tcPr>
          <w:p w14:paraId="54922FDD" w14:textId="77777777" w:rsidR="00913451" w:rsidRDefault="00AD0BA2" w:rsidP="006B1B34">
            <w:pPr>
              <w:widowControl w:val="0"/>
              <w:spacing w:line="240" w:lineRule="auto"/>
              <w:jc w:val="both"/>
            </w:pPr>
            <w:r>
              <w:rPr>
                <w:rFonts w:eastAsiaTheme="minorHAnsi"/>
                <w:lang w:eastAsia="en-US"/>
              </w:rPr>
              <w:t>Kita įranga.</w:t>
            </w:r>
          </w:p>
        </w:tc>
        <w:tc>
          <w:tcPr>
            <w:tcW w:w="3910" w:type="dxa"/>
            <w:tcBorders>
              <w:top w:val="single" w:sz="4" w:space="0" w:color="000000"/>
              <w:left w:val="single" w:sz="4" w:space="0" w:color="000000"/>
              <w:bottom w:val="single" w:sz="4" w:space="0" w:color="000000"/>
              <w:right w:val="single" w:sz="4" w:space="0" w:color="000000"/>
            </w:tcBorders>
            <w:vAlign w:val="center"/>
          </w:tcPr>
          <w:p w14:paraId="07430655" w14:textId="77777777" w:rsidR="00913451" w:rsidRDefault="00AD0BA2" w:rsidP="006B1B34">
            <w:pPr>
              <w:widowControl w:val="0"/>
              <w:spacing w:line="240" w:lineRule="auto"/>
              <w:jc w:val="both"/>
            </w:pPr>
            <w:r>
              <w:rPr>
                <w:rFonts w:eastAsia="Times New Roman"/>
                <w:lang w:eastAsia="en-US"/>
              </w:rPr>
              <w:t>Akumuliatoriaus aušinimas, šildymas ir šilumos siurblys;</w:t>
            </w:r>
          </w:p>
          <w:p w14:paraId="3156A493" w14:textId="77777777" w:rsidR="00913451" w:rsidRDefault="00AD0BA2" w:rsidP="006B1B34">
            <w:pPr>
              <w:widowControl w:val="0"/>
              <w:spacing w:line="240" w:lineRule="auto"/>
              <w:jc w:val="both"/>
            </w:pPr>
            <w:r>
              <w:rPr>
                <w:rFonts w:eastAsiaTheme="minorHAnsi"/>
                <w:lang w:eastAsia="en-US"/>
              </w:rPr>
              <w:t>Eismo juostos išlaikymo sistema;</w:t>
            </w:r>
          </w:p>
          <w:p w14:paraId="63F46FFF" w14:textId="77777777" w:rsidR="00913451" w:rsidRDefault="00AD0BA2" w:rsidP="006B1B34">
            <w:pPr>
              <w:widowControl w:val="0"/>
              <w:spacing w:line="240" w:lineRule="auto"/>
              <w:jc w:val="both"/>
            </w:pPr>
            <w:r>
              <w:rPr>
                <w:rFonts w:eastAsiaTheme="minorHAnsi"/>
                <w:lang w:eastAsia="en-US"/>
              </w:rPr>
              <w:t>Pilnai el. šildomas priekinis stiklas.</w:t>
            </w:r>
          </w:p>
          <w:p w14:paraId="33796640" w14:textId="77777777" w:rsidR="00913451" w:rsidRDefault="00AD0BA2" w:rsidP="006B1B34">
            <w:pPr>
              <w:widowControl w:val="0"/>
              <w:spacing w:line="240" w:lineRule="auto"/>
              <w:jc w:val="both"/>
            </w:pPr>
            <w:r>
              <w:rPr>
                <w:rFonts w:eastAsiaTheme="minorHAnsi"/>
                <w:lang w:eastAsia="en-US"/>
              </w:rPr>
              <w:t>Gamyklinė navigacijos sistema;</w:t>
            </w:r>
          </w:p>
          <w:p w14:paraId="53546C35" w14:textId="77777777" w:rsidR="00913451" w:rsidRDefault="00AD0BA2" w:rsidP="006B1B34">
            <w:pPr>
              <w:widowControl w:val="0"/>
              <w:spacing w:line="240" w:lineRule="auto"/>
              <w:jc w:val="both"/>
            </w:pPr>
            <w:r>
              <w:rPr>
                <w:rFonts w:eastAsiaTheme="minorHAnsi"/>
                <w:lang w:eastAsia="en-US"/>
              </w:rPr>
              <w:t>Gamyklinis radijo imtuvas su integruota Bluetooth ar lygiaverte laisvų rankų telefono įranga, siekiant užtikrinti saugų vairavimą</w:t>
            </w:r>
          </w:p>
          <w:p w14:paraId="68C8079E" w14:textId="77777777" w:rsidR="00913451" w:rsidRDefault="00AD0BA2" w:rsidP="006B1B34">
            <w:pPr>
              <w:widowControl w:val="0"/>
              <w:spacing w:line="240" w:lineRule="auto"/>
              <w:jc w:val="both"/>
            </w:pPr>
            <w:r>
              <w:rPr>
                <w:rFonts w:eastAsia="Calibri"/>
                <w:lang w:eastAsia="en-US"/>
              </w:rPr>
              <w:t>Guminių kilimėlių komplektas salone.</w:t>
            </w:r>
          </w:p>
        </w:tc>
        <w:tc>
          <w:tcPr>
            <w:tcW w:w="2560" w:type="dxa"/>
            <w:tcBorders>
              <w:top w:val="single" w:sz="4" w:space="0" w:color="000000"/>
              <w:left w:val="single" w:sz="4" w:space="0" w:color="000000"/>
              <w:bottom w:val="single" w:sz="4" w:space="0" w:color="000000"/>
              <w:right w:val="single" w:sz="4" w:space="0" w:color="000000"/>
            </w:tcBorders>
            <w:vAlign w:val="center"/>
          </w:tcPr>
          <w:p w14:paraId="5CD9147C" w14:textId="77777777" w:rsidR="00913451" w:rsidRDefault="00913451">
            <w:pPr>
              <w:widowControl w:val="0"/>
              <w:spacing w:line="240" w:lineRule="auto"/>
              <w:jc w:val="both"/>
              <w:rPr>
                <w:rFonts w:eastAsia="Times New Roman"/>
                <w:lang w:eastAsia="en-US"/>
              </w:rPr>
            </w:pPr>
          </w:p>
        </w:tc>
      </w:tr>
      <w:tr w:rsidR="00913451" w14:paraId="1DF6E4D7" w14:textId="77777777">
        <w:trPr>
          <w:trHeight w:val="382"/>
          <w:jc w:val="center"/>
        </w:trPr>
        <w:tc>
          <w:tcPr>
            <w:tcW w:w="938" w:type="dxa"/>
            <w:tcBorders>
              <w:top w:val="single" w:sz="4" w:space="0" w:color="000000"/>
              <w:left w:val="single" w:sz="4" w:space="0" w:color="000000"/>
              <w:bottom w:val="single" w:sz="4" w:space="0" w:color="000000"/>
              <w:right w:val="single" w:sz="4" w:space="0" w:color="000000"/>
            </w:tcBorders>
            <w:vAlign w:val="center"/>
          </w:tcPr>
          <w:p w14:paraId="377E507D" w14:textId="77777777" w:rsidR="00913451" w:rsidRDefault="00913451">
            <w:pPr>
              <w:pStyle w:val="Sraopastraipa"/>
              <w:widowControl w:val="0"/>
              <w:numPr>
                <w:ilvl w:val="0"/>
                <w:numId w:val="7"/>
              </w:numPr>
              <w:spacing w:line="240" w:lineRule="auto"/>
              <w:jc w:val="center"/>
              <w:rPr>
                <w:rFonts w:eastAsia="Times New Roman"/>
                <w:bCs/>
                <w:color w:val="auto"/>
                <w:lang w:eastAsia="en-US"/>
              </w:rPr>
            </w:pPr>
          </w:p>
        </w:tc>
        <w:tc>
          <w:tcPr>
            <w:tcW w:w="2563" w:type="dxa"/>
            <w:tcBorders>
              <w:top w:val="single" w:sz="4" w:space="0" w:color="000000"/>
              <w:left w:val="single" w:sz="4" w:space="0" w:color="000000"/>
              <w:bottom w:val="single" w:sz="4" w:space="0" w:color="000000"/>
              <w:right w:val="single" w:sz="4" w:space="0" w:color="000000"/>
            </w:tcBorders>
            <w:vAlign w:val="center"/>
          </w:tcPr>
          <w:p w14:paraId="03E2A4E1" w14:textId="77777777" w:rsidR="00913451" w:rsidRDefault="00AD0BA2" w:rsidP="006B1B34">
            <w:pPr>
              <w:widowControl w:val="0"/>
              <w:spacing w:line="240" w:lineRule="auto"/>
              <w:jc w:val="both"/>
            </w:pPr>
            <w:r>
              <w:rPr>
                <w:rFonts w:eastAsiaTheme="minorHAnsi"/>
                <w:lang w:eastAsia="en-US"/>
              </w:rPr>
              <w:t>Garantija</w:t>
            </w:r>
          </w:p>
        </w:tc>
        <w:tc>
          <w:tcPr>
            <w:tcW w:w="3910" w:type="dxa"/>
            <w:tcBorders>
              <w:top w:val="single" w:sz="4" w:space="0" w:color="000000"/>
              <w:left w:val="single" w:sz="4" w:space="0" w:color="000000"/>
              <w:bottom w:val="single" w:sz="4" w:space="0" w:color="000000"/>
              <w:right w:val="single" w:sz="4" w:space="0" w:color="000000"/>
            </w:tcBorders>
            <w:vAlign w:val="center"/>
          </w:tcPr>
          <w:p w14:paraId="28DBFA92" w14:textId="77777777" w:rsidR="00913451" w:rsidRDefault="00AD0BA2" w:rsidP="006B1B34">
            <w:pPr>
              <w:pStyle w:val="TableParagraph"/>
              <w:ind w:left="0" w:right="96"/>
              <w:jc w:val="both"/>
              <w:rPr>
                <w:rFonts w:ascii="Arial" w:hAnsi="Arial" w:cs="Arial"/>
              </w:rPr>
            </w:pPr>
            <w:r>
              <w:rPr>
                <w:rFonts w:ascii="Arial" w:hAnsi="Arial" w:cs="Arial"/>
              </w:rPr>
              <w:t xml:space="preserve">Elektromobiliui turi būti suteikta ne mažiau kaip 60 mėnesių garantija ir ne mažiau kaip 100 tūkst. km ridos. </w:t>
            </w:r>
          </w:p>
        </w:tc>
        <w:tc>
          <w:tcPr>
            <w:tcW w:w="2560" w:type="dxa"/>
            <w:tcBorders>
              <w:top w:val="single" w:sz="4" w:space="0" w:color="000000"/>
              <w:left w:val="single" w:sz="4" w:space="0" w:color="000000"/>
              <w:bottom w:val="single" w:sz="4" w:space="0" w:color="000000"/>
              <w:right w:val="single" w:sz="4" w:space="0" w:color="000000"/>
            </w:tcBorders>
            <w:vAlign w:val="center"/>
          </w:tcPr>
          <w:p w14:paraId="1A287AAC" w14:textId="77777777" w:rsidR="00913451" w:rsidRDefault="00913451">
            <w:pPr>
              <w:pStyle w:val="TableParagraph"/>
              <w:ind w:left="0" w:right="96"/>
              <w:jc w:val="both"/>
              <w:rPr>
                <w:rFonts w:ascii="Arial" w:hAnsi="Arial" w:cs="Arial"/>
              </w:rPr>
            </w:pPr>
          </w:p>
        </w:tc>
      </w:tr>
      <w:tr w:rsidR="00913451" w14:paraId="547234AF" w14:textId="77777777">
        <w:trPr>
          <w:trHeight w:val="382"/>
          <w:jc w:val="center"/>
        </w:trPr>
        <w:tc>
          <w:tcPr>
            <w:tcW w:w="938" w:type="dxa"/>
            <w:tcBorders>
              <w:top w:val="single" w:sz="4" w:space="0" w:color="000000"/>
              <w:left w:val="single" w:sz="4" w:space="0" w:color="000000"/>
              <w:bottom w:val="single" w:sz="4" w:space="0" w:color="000000"/>
              <w:right w:val="single" w:sz="4" w:space="0" w:color="000000"/>
            </w:tcBorders>
            <w:vAlign w:val="center"/>
          </w:tcPr>
          <w:p w14:paraId="23B5C31B" w14:textId="77777777" w:rsidR="00913451" w:rsidRDefault="00913451">
            <w:pPr>
              <w:pStyle w:val="Sraopastraipa"/>
              <w:widowControl w:val="0"/>
              <w:numPr>
                <w:ilvl w:val="0"/>
                <w:numId w:val="7"/>
              </w:numPr>
              <w:spacing w:line="240" w:lineRule="auto"/>
              <w:jc w:val="center"/>
              <w:rPr>
                <w:rFonts w:eastAsia="Times New Roman"/>
                <w:bCs/>
                <w:color w:val="auto"/>
                <w:lang w:eastAsia="en-US"/>
              </w:rPr>
            </w:pPr>
          </w:p>
        </w:tc>
        <w:tc>
          <w:tcPr>
            <w:tcW w:w="2563" w:type="dxa"/>
            <w:tcBorders>
              <w:top w:val="single" w:sz="4" w:space="0" w:color="000000"/>
              <w:left w:val="single" w:sz="4" w:space="0" w:color="000000"/>
              <w:bottom w:val="single" w:sz="4" w:space="0" w:color="000000"/>
              <w:right w:val="single" w:sz="4" w:space="0" w:color="000000"/>
            </w:tcBorders>
            <w:vAlign w:val="center"/>
          </w:tcPr>
          <w:p w14:paraId="0F0AA2BA" w14:textId="77777777" w:rsidR="00913451" w:rsidRDefault="00AD0BA2" w:rsidP="006B1B34">
            <w:pPr>
              <w:widowControl w:val="0"/>
              <w:spacing w:line="240" w:lineRule="auto"/>
              <w:jc w:val="both"/>
            </w:pPr>
            <w:r>
              <w:rPr>
                <w:rFonts w:eastAsiaTheme="minorHAnsi"/>
                <w:lang w:eastAsia="en-US"/>
              </w:rPr>
              <w:t xml:space="preserve">Reikalavimas dėl garantijos, įdiegus </w:t>
            </w:r>
            <w:proofErr w:type="spellStart"/>
            <w:r>
              <w:rPr>
                <w:rFonts w:eastAsiaTheme="minorHAnsi"/>
                <w:lang w:eastAsia="en-US"/>
              </w:rPr>
              <w:t>telemetrinę</w:t>
            </w:r>
            <w:proofErr w:type="spellEnd"/>
            <w:r>
              <w:rPr>
                <w:rFonts w:eastAsiaTheme="minorHAnsi"/>
                <w:lang w:eastAsia="en-US"/>
              </w:rPr>
              <w:t xml:space="preserve"> kontrolės sistemą.</w:t>
            </w:r>
          </w:p>
        </w:tc>
        <w:tc>
          <w:tcPr>
            <w:tcW w:w="3910" w:type="dxa"/>
            <w:tcBorders>
              <w:top w:val="single" w:sz="4" w:space="0" w:color="000000"/>
              <w:left w:val="single" w:sz="4" w:space="0" w:color="000000"/>
              <w:bottom w:val="single" w:sz="4" w:space="0" w:color="000000"/>
              <w:right w:val="single" w:sz="4" w:space="0" w:color="000000"/>
            </w:tcBorders>
            <w:vAlign w:val="center"/>
          </w:tcPr>
          <w:p w14:paraId="26116ABA" w14:textId="77777777" w:rsidR="00913451" w:rsidRDefault="00AD0BA2" w:rsidP="006B1B34">
            <w:pPr>
              <w:pStyle w:val="TableParagraph"/>
              <w:tabs>
                <w:tab w:val="left" w:pos="1690"/>
              </w:tabs>
              <w:ind w:left="0" w:right="96"/>
              <w:jc w:val="both"/>
              <w:rPr>
                <w:rFonts w:ascii="Arial" w:hAnsi="Arial" w:cs="Arial"/>
              </w:rPr>
            </w:pPr>
            <w:r>
              <w:rPr>
                <w:rFonts w:ascii="Arial" w:eastAsiaTheme="minorHAnsi" w:hAnsi="Arial" w:cs="Arial"/>
              </w:rPr>
              <w:t xml:space="preserve">Į automobilį įdiegus </w:t>
            </w:r>
            <w:proofErr w:type="spellStart"/>
            <w:r>
              <w:rPr>
                <w:rFonts w:ascii="Arial" w:eastAsiaTheme="minorHAnsi" w:hAnsi="Arial" w:cs="Arial"/>
              </w:rPr>
              <w:t>telemetrinę</w:t>
            </w:r>
            <w:proofErr w:type="spellEnd"/>
            <w:r>
              <w:rPr>
                <w:rFonts w:ascii="Arial" w:eastAsiaTheme="minorHAnsi" w:hAnsi="Arial" w:cs="Arial"/>
              </w:rPr>
              <w:t xml:space="preserve"> kontrolės sistemą (ją pirkėjas įsidiegia savo lėšomis, kai automobilis perduotas pirkėjui), ji nepanaikina ir neapriboja automobilio garantijos.</w:t>
            </w:r>
          </w:p>
        </w:tc>
        <w:tc>
          <w:tcPr>
            <w:tcW w:w="2560" w:type="dxa"/>
            <w:tcBorders>
              <w:top w:val="single" w:sz="4" w:space="0" w:color="000000"/>
              <w:left w:val="single" w:sz="4" w:space="0" w:color="000000"/>
              <w:bottom w:val="single" w:sz="4" w:space="0" w:color="000000"/>
              <w:right w:val="single" w:sz="4" w:space="0" w:color="000000"/>
            </w:tcBorders>
            <w:vAlign w:val="center"/>
          </w:tcPr>
          <w:p w14:paraId="05381B0B" w14:textId="77777777" w:rsidR="00913451" w:rsidRDefault="00913451">
            <w:pPr>
              <w:pStyle w:val="TableParagraph"/>
              <w:tabs>
                <w:tab w:val="left" w:pos="1690"/>
              </w:tabs>
              <w:ind w:left="0" w:right="96"/>
              <w:jc w:val="both"/>
              <w:rPr>
                <w:rFonts w:ascii="Arial" w:eastAsiaTheme="minorHAnsi" w:hAnsi="Arial" w:cs="Arial"/>
              </w:rPr>
            </w:pPr>
          </w:p>
        </w:tc>
      </w:tr>
      <w:tr w:rsidR="00913451" w14:paraId="351EE2C6" w14:textId="77777777">
        <w:trPr>
          <w:trHeight w:val="382"/>
          <w:jc w:val="center"/>
        </w:trPr>
        <w:tc>
          <w:tcPr>
            <w:tcW w:w="938" w:type="dxa"/>
            <w:tcBorders>
              <w:top w:val="single" w:sz="4" w:space="0" w:color="000000"/>
              <w:left w:val="single" w:sz="4" w:space="0" w:color="000000"/>
              <w:bottom w:val="single" w:sz="4" w:space="0" w:color="000000"/>
              <w:right w:val="single" w:sz="4" w:space="0" w:color="000000"/>
            </w:tcBorders>
            <w:vAlign w:val="center"/>
          </w:tcPr>
          <w:p w14:paraId="3C5C068D" w14:textId="77777777" w:rsidR="00913451" w:rsidRDefault="00913451">
            <w:pPr>
              <w:pStyle w:val="Sraopastraipa"/>
              <w:widowControl w:val="0"/>
              <w:numPr>
                <w:ilvl w:val="0"/>
                <w:numId w:val="7"/>
              </w:numPr>
              <w:spacing w:line="240" w:lineRule="auto"/>
              <w:jc w:val="center"/>
              <w:rPr>
                <w:rFonts w:eastAsia="Times New Roman"/>
                <w:bCs/>
                <w:color w:val="auto"/>
                <w:lang w:eastAsia="en-US"/>
              </w:rPr>
            </w:pPr>
          </w:p>
        </w:tc>
        <w:tc>
          <w:tcPr>
            <w:tcW w:w="2563" w:type="dxa"/>
            <w:tcBorders>
              <w:top w:val="single" w:sz="4" w:space="0" w:color="000000"/>
              <w:left w:val="single" w:sz="4" w:space="0" w:color="000000"/>
              <w:bottom w:val="single" w:sz="4" w:space="0" w:color="000000"/>
              <w:right w:val="single" w:sz="4" w:space="0" w:color="000000"/>
            </w:tcBorders>
            <w:vAlign w:val="center"/>
          </w:tcPr>
          <w:p w14:paraId="3174150F" w14:textId="77777777" w:rsidR="00913451" w:rsidRDefault="00AD0BA2" w:rsidP="006B1B34">
            <w:pPr>
              <w:widowControl w:val="0"/>
              <w:spacing w:line="240" w:lineRule="auto"/>
              <w:jc w:val="both"/>
            </w:pPr>
            <w:r>
              <w:rPr>
                <w:rFonts w:eastAsiaTheme="minorHAnsi"/>
                <w:lang w:eastAsia="en-US"/>
              </w:rPr>
              <w:t xml:space="preserve">Pristatymo terminas </w:t>
            </w:r>
          </w:p>
        </w:tc>
        <w:tc>
          <w:tcPr>
            <w:tcW w:w="3910" w:type="dxa"/>
            <w:tcBorders>
              <w:top w:val="single" w:sz="4" w:space="0" w:color="000000"/>
              <w:left w:val="single" w:sz="4" w:space="0" w:color="000000"/>
              <w:bottom w:val="single" w:sz="4" w:space="0" w:color="000000"/>
              <w:right w:val="single" w:sz="4" w:space="0" w:color="000000"/>
            </w:tcBorders>
            <w:vAlign w:val="center"/>
          </w:tcPr>
          <w:p w14:paraId="4D589F04" w14:textId="77777777" w:rsidR="00913451" w:rsidRDefault="00AD0BA2" w:rsidP="006B1B34">
            <w:pPr>
              <w:pStyle w:val="TableParagraph"/>
              <w:tabs>
                <w:tab w:val="left" w:pos="1690"/>
              </w:tabs>
              <w:ind w:left="0" w:right="96"/>
              <w:jc w:val="both"/>
              <w:rPr>
                <w:rFonts w:ascii="Arial" w:hAnsi="Arial" w:cs="Arial"/>
              </w:rPr>
            </w:pPr>
            <w:r>
              <w:rPr>
                <w:rFonts w:ascii="Arial" w:eastAsiaTheme="minorHAnsi" w:hAnsi="Arial" w:cs="Arial"/>
              </w:rPr>
              <w:t>Per 6 mėnesius nuo sutarties pasirašymo</w:t>
            </w:r>
          </w:p>
        </w:tc>
        <w:tc>
          <w:tcPr>
            <w:tcW w:w="2560" w:type="dxa"/>
            <w:tcBorders>
              <w:top w:val="single" w:sz="4" w:space="0" w:color="000000"/>
              <w:left w:val="single" w:sz="4" w:space="0" w:color="000000"/>
              <w:bottom w:val="single" w:sz="4" w:space="0" w:color="000000"/>
              <w:right w:val="single" w:sz="4" w:space="0" w:color="000000"/>
            </w:tcBorders>
            <w:vAlign w:val="center"/>
          </w:tcPr>
          <w:p w14:paraId="5BD929A1" w14:textId="77777777" w:rsidR="00913451" w:rsidRDefault="00913451">
            <w:pPr>
              <w:pStyle w:val="TableParagraph"/>
              <w:tabs>
                <w:tab w:val="left" w:pos="1690"/>
              </w:tabs>
              <w:ind w:left="0" w:right="96"/>
              <w:jc w:val="both"/>
              <w:rPr>
                <w:rFonts w:ascii="Arial" w:eastAsiaTheme="minorHAnsi" w:hAnsi="Arial" w:cs="Arial"/>
              </w:rPr>
            </w:pPr>
          </w:p>
        </w:tc>
      </w:tr>
    </w:tbl>
    <w:p w14:paraId="7CEEA53C" w14:textId="77777777" w:rsidR="00913451" w:rsidRDefault="00913451">
      <w:pPr>
        <w:spacing w:line="240" w:lineRule="auto"/>
        <w:jc w:val="both"/>
      </w:pPr>
    </w:p>
    <w:p w14:paraId="6A45F0CC" w14:textId="77777777" w:rsidR="00913451" w:rsidRDefault="00913451">
      <w:pPr>
        <w:spacing w:line="240" w:lineRule="auto"/>
        <w:jc w:val="both"/>
        <w:rPr>
          <w:b/>
          <w:bCs/>
        </w:rPr>
      </w:pPr>
    </w:p>
    <w:p w14:paraId="1833A1A5" w14:textId="77777777" w:rsidR="00913451" w:rsidRDefault="00913451">
      <w:pPr>
        <w:spacing w:line="240" w:lineRule="auto"/>
        <w:jc w:val="both"/>
        <w:rPr>
          <w:b/>
          <w:bCs/>
        </w:rPr>
      </w:pPr>
    </w:p>
    <w:p w14:paraId="0FCD0120" w14:textId="77777777" w:rsidR="00913451" w:rsidRPr="006B1B34" w:rsidRDefault="00AD0BA2" w:rsidP="006B1B34">
      <w:pPr>
        <w:spacing w:line="240" w:lineRule="auto"/>
        <w:jc w:val="both"/>
        <w:rPr>
          <w:b/>
          <w:bCs/>
          <w:u w:val="single"/>
        </w:rPr>
      </w:pPr>
      <w:r w:rsidRPr="006B1B34">
        <w:rPr>
          <w:b/>
          <w:bCs/>
          <w:u w:val="single"/>
        </w:rPr>
        <w:t>Pasirašydamas patvirtinu, kad siūlomas automobilis pinai atitinka Techninėje specifikacijoje keliamas rodiklių reikšmes ir aprašymus.</w:t>
      </w:r>
    </w:p>
    <w:p w14:paraId="46B0D55B" w14:textId="77777777" w:rsidR="00913451" w:rsidRDefault="00913451">
      <w:pPr>
        <w:spacing w:line="240" w:lineRule="auto"/>
        <w:jc w:val="both"/>
      </w:pPr>
    </w:p>
    <w:p w14:paraId="08F5EEC3" w14:textId="77777777" w:rsidR="00913451" w:rsidRDefault="00AD0BA2">
      <w:pPr>
        <w:spacing w:line="240" w:lineRule="auto"/>
        <w:jc w:val="both"/>
      </w:pPr>
      <w:r>
        <w:t>__________________                                                   _____________________________________</w:t>
      </w:r>
    </w:p>
    <w:p w14:paraId="5DD55520" w14:textId="77777777" w:rsidR="00913451" w:rsidRDefault="00AD0BA2">
      <w:pPr>
        <w:spacing w:line="240" w:lineRule="auto"/>
        <w:jc w:val="both"/>
      </w:pPr>
      <w:r>
        <w:t xml:space="preserve">        </w:t>
      </w:r>
      <w:r>
        <w:tab/>
        <w:t>Parašas                                                                                   Vardas Pavardė</w:t>
      </w:r>
    </w:p>
    <w:sectPr w:rsidR="00913451">
      <w:pgSz w:w="12240" w:h="15840"/>
      <w:pgMar w:top="1701" w:right="567" w:bottom="1134" w:left="1701" w:header="0" w:footer="0" w:gutter="0"/>
      <w:cols w:space="1296"/>
      <w:formProt w:val="0"/>
      <w:docGrid w:linePitch="360" w:charSpace="1228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 New Roman Bold">
    <w:panose1 w:val="02020803070505020304"/>
    <w:charset w:val="BA"/>
    <w:family w:val="roman"/>
    <w:pitch w:val="variable"/>
  </w:font>
  <w:font w:name="Brandon Grotesque Regular">
    <w:charset w:val="BA"/>
    <w:family w:val="roman"/>
    <w:pitch w:val="variable"/>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_Times">
    <w:altName w:val="Times New Roman"/>
    <w:charset w:val="BA"/>
    <w:family w:val="roman"/>
    <w:pitch w:val="variable"/>
  </w:font>
  <w:font w:name="Optima">
    <w:charset w:val="BA"/>
    <w:family w:val="roman"/>
    <w:pitch w:val="variable"/>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049EE"/>
    <w:multiLevelType w:val="multilevel"/>
    <w:tmpl w:val="C69E265A"/>
    <w:lvl w:ilvl="0">
      <w:start w:val="1"/>
      <w:numFmt w:val="decimal"/>
      <w:lvlText w:val="%1."/>
      <w:lvlJc w:val="left"/>
      <w:pPr>
        <w:tabs>
          <w:tab w:val="num" w:pos="0"/>
        </w:tabs>
        <w:ind w:left="1080" w:hanging="7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FB533B7"/>
    <w:multiLevelType w:val="multilevel"/>
    <w:tmpl w:val="61C8AFBA"/>
    <w:lvl w:ilvl="0">
      <w:start w:val="1"/>
      <w:numFmt w:val="decimal"/>
      <w:pStyle w:val="1Pagrindinistekstas"/>
      <w:lvlText w:val="%1."/>
      <w:lvlJc w:val="left"/>
      <w:pPr>
        <w:tabs>
          <w:tab w:val="num" w:pos="0"/>
        </w:tabs>
        <w:ind w:left="928" w:hanging="360"/>
      </w:pPr>
    </w:lvl>
    <w:lvl w:ilvl="1">
      <w:start w:val="1"/>
      <w:numFmt w:val="decimal"/>
      <w:lvlText w:val="%1.%2."/>
      <w:lvlJc w:val="left"/>
      <w:pPr>
        <w:tabs>
          <w:tab w:val="num" w:pos="0"/>
        </w:tabs>
        <w:ind w:left="1810" w:hanging="432"/>
      </w:pPr>
    </w:lvl>
    <w:lvl w:ilvl="2">
      <w:start w:val="1"/>
      <w:numFmt w:val="decimal"/>
      <w:lvlText w:val="%1.%2.%3."/>
      <w:lvlJc w:val="left"/>
      <w:pPr>
        <w:tabs>
          <w:tab w:val="num" w:pos="0"/>
        </w:tabs>
        <w:ind w:left="1792" w:hanging="504"/>
      </w:pPr>
      <w:rPr>
        <w:rFonts w:ascii="Times New Roman" w:hAnsi="Times New Roman" w:cs="Times New Roman"/>
        <w:b w:val="0"/>
        <w:bCs w:val="0"/>
        <w:i w:val="0"/>
        <w:iCs w:val="0"/>
        <w:caps w:val="0"/>
        <w:smallCaps w:val="0"/>
        <w:strike w:val="0"/>
        <w:dstrike w:val="0"/>
        <w:outline w:val="0"/>
        <w:shadow w:val="0"/>
        <w:emboss w:val="0"/>
        <w:imprint w:val="0"/>
        <w:vanish w:val="0"/>
        <w:color w:val="000000"/>
        <w:spacing w:val="0"/>
        <w:w w:val="100"/>
        <w:kern w:val="0"/>
        <w:position w:val="0"/>
        <w:sz w:val="22"/>
        <w:szCs w:val="0"/>
        <w:u w:val="none"/>
        <w:vertAlign w:val="baseline"/>
        <w:em w:val="none"/>
      </w:rPr>
    </w:lvl>
    <w:lvl w:ilvl="3">
      <w:start w:val="1"/>
      <w:numFmt w:val="decimal"/>
      <w:lvlText w:val="%1.%2.%3.%4."/>
      <w:lvlJc w:val="left"/>
      <w:pPr>
        <w:tabs>
          <w:tab w:val="num" w:pos="0"/>
        </w:tabs>
        <w:ind w:left="2296" w:hanging="648"/>
      </w:pPr>
    </w:lvl>
    <w:lvl w:ilvl="4">
      <w:start w:val="1"/>
      <w:numFmt w:val="decimal"/>
      <w:lvlText w:val="%1.%2.%3.%4.%5."/>
      <w:lvlJc w:val="left"/>
      <w:pPr>
        <w:tabs>
          <w:tab w:val="num" w:pos="0"/>
        </w:tabs>
        <w:ind w:left="2800" w:hanging="792"/>
      </w:pPr>
    </w:lvl>
    <w:lvl w:ilvl="5">
      <w:start w:val="1"/>
      <w:numFmt w:val="decimal"/>
      <w:lvlText w:val="%1.%2.%3.%4.%5.%6."/>
      <w:lvlJc w:val="left"/>
      <w:pPr>
        <w:tabs>
          <w:tab w:val="num" w:pos="0"/>
        </w:tabs>
        <w:ind w:left="3304" w:hanging="936"/>
      </w:pPr>
    </w:lvl>
    <w:lvl w:ilvl="6">
      <w:start w:val="1"/>
      <w:numFmt w:val="decimal"/>
      <w:lvlText w:val="%1.%2.%3.%4.%5.%6.%7."/>
      <w:lvlJc w:val="left"/>
      <w:pPr>
        <w:tabs>
          <w:tab w:val="num" w:pos="0"/>
        </w:tabs>
        <w:ind w:left="3808" w:hanging="1080"/>
      </w:pPr>
    </w:lvl>
    <w:lvl w:ilvl="7">
      <w:start w:val="1"/>
      <w:numFmt w:val="decimal"/>
      <w:lvlText w:val="%1.%2.%3.%4.%5.%6.%7.%8."/>
      <w:lvlJc w:val="left"/>
      <w:pPr>
        <w:tabs>
          <w:tab w:val="num" w:pos="0"/>
        </w:tabs>
        <w:ind w:left="4312" w:hanging="1224"/>
      </w:pPr>
    </w:lvl>
    <w:lvl w:ilvl="8">
      <w:start w:val="1"/>
      <w:numFmt w:val="decimal"/>
      <w:lvlText w:val="%1.%2.%3.%4.%5.%6.%7.%8.%9."/>
      <w:lvlJc w:val="left"/>
      <w:pPr>
        <w:tabs>
          <w:tab w:val="num" w:pos="0"/>
        </w:tabs>
        <w:ind w:left="4888" w:hanging="1440"/>
      </w:pPr>
    </w:lvl>
  </w:abstractNum>
  <w:abstractNum w:abstractNumId="2" w15:restartNumberingAfterBreak="0">
    <w:nsid w:val="0FE57707"/>
    <w:multiLevelType w:val="multilevel"/>
    <w:tmpl w:val="0FE66880"/>
    <w:lvl w:ilvl="0">
      <w:start w:val="1"/>
      <w:numFmt w:val="decimal"/>
      <w:lvlText w:val="%1."/>
      <w:lvlJc w:val="left"/>
      <w:pPr>
        <w:tabs>
          <w:tab w:val="num" w:pos="0"/>
        </w:tabs>
        <w:ind w:left="720" w:hanging="360"/>
      </w:pPr>
      <w:rPr>
        <w:b/>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E166130"/>
    <w:multiLevelType w:val="multilevel"/>
    <w:tmpl w:val="81286BE2"/>
    <w:lvl w:ilvl="0">
      <w:start w:val="1"/>
      <w:numFmt w:val="decimal"/>
      <w:pStyle w:val="Antrat1"/>
      <w:suff w:val="space"/>
      <w:lvlText w:val="%1."/>
      <w:lvlJc w:val="left"/>
      <w:pPr>
        <w:tabs>
          <w:tab w:val="num" w:pos="0"/>
        </w:tabs>
        <w:ind w:left="1152" w:hanging="432"/>
      </w:pPr>
      <w:rPr>
        <w:b/>
        <w:sz w:val="24"/>
        <w:szCs w:val="24"/>
      </w:rPr>
    </w:lvl>
    <w:lvl w:ilvl="1">
      <w:start w:val="1"/>
      <w:numFmt w:val="decimal"/>
      <w:pStyle w:val="Antrat2"/>
      <w:suff w:val="space"/>
      <w:lvlText w:val="%1.%2."/>
      <w:lvlJc w:val="left"/>
      <w:pPr>
        <w:tabs>
          <w:tab w:val="num" w:pos="0"/>
        </w:tabs>
        <w:ind w:left="131" w:firstLine="720"/>
      </w:pPr>
      <w:rPr>
        <w:b w:val="0"/>
        <w:i w:val="0"/>
      </w:rPr>
    </w:lvl>
    <w:lvl w:ilvl="2">
      <w:start w:val="1"/>
      <w:numFmt w:val="decimal"/>
      <w:pStyle w:val="Antrat3"/>
      <w:suff w:val="space"/>
      <w:lvlText w:val="%1.%2.%3."/>
      <w:lvlJc w:val="left"/>
      <w:pPr>
        <w:tabs>
          <w:tab w:val="num" w:pos="0"/>
        </w:tabs>
        <w:ind w:left="-152" w:firstLine="720"/>
      </w:pPr>
      <w:rPr>
        <w:rFonts w:ascii="Times New Roman" w:hAnsi="Times New Roman" w:cs="Times New Roman"/>
      </w:r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4" w15:restartNumberingAfterBreak="0">
    <w:nsid w:val="2C310B91"/>
    <w:multiLevelType w:val="multilevel"/>
    <w:tmpl w:val="BC1E5954"/>
    <w:lvl w:ilvl="0">
      <w:start w:val="1"/>
      <w:numFmt w:val="upperRoman"/>
      <w:lvlText w:val="%1."/>
      <w:lvlJc w:val="left"/>
      <w:pPr>
        <w:tabs>
          <w:tab w:val="num" w:pos="0"/>
        </w:tabs>
        <w:ind w:left="1080" w:hanging="7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520602EE"/>
    <w:multiLevelType w:val="multilevel"/>
    <w:tmpl w:val="1B140F12"/>
    <w:lvl w:ilvl="0">
      <w:start w:val="1"/>
      <w:numFmt w:val="decimal"/>
      <w:pStyle w:val="HSPunktai"/>
      <w:lvlText w:val="%1."/>
      <w:lvlJc w:val="left"/>
      <w:pPr>
        <w:tabs>
          <w:tab w:val="num" w:pos="1212"/>
        </w:tabs>
        <w:ind w:left="1212" w:hanging="360"/>
      </w:pPr>
      <w:rPr>
        <w:rFonts w:cs="Times New Roman"/>
        <w:b w:val="0"/>
        <w:color w:val="auto"/>
      </w:rPr>
    </w:lvl>
    <w:lvl w:ilvl="1">
      <w:start w:val="1"/>
      <w:numFmt w:val="decimal"/>
      <w:lvlText w:val="%1.%2."/>
      <w:lvlJc w:val="left"/>
      <w:pPr>
        <w:tabs>
          <w:tab w:val="num" w:pos="1392"/>
        </w:tabs>
        <w:ind w:left="1392" w:hanging="432"/>
      </w:pPr>
      <w:rPr>
        <w:rFonts w:cs="Times New Roman"/>
      </w:rPr>
    </w:lvl>
    <w:lvl w:ilvl="2">
      <w:start w:val="1"/>
      <w:numFmt w:val="decimal"/>
      <w:lvlText w:val="%1.%2.%3."/>
      <w:lvlJc w:val="left"/>
      <w:pPr>
        <w:tabs>
          <w:tab w:val="num" w:pos="2160"/>
        </w:tabs>
        <w:ind w:left="1944" w:hanging="504"/>
      </w:pPr>
      <w:rPr>
        <w:rFonts w:cs="Times New Roman"/>
      </w:rPr>
    </w:lvl>
    <w:lvl w:ilvl="3">
      <w:start w:val="1"/>
      <w:numFmt w:val="decimal"/>
      <w:lvlText w:val="%1.%2.%3.%4."/>
      <w:lvlJc w:val="left"/>
      <w:pPr>
        <w:tabs>
          <w:tab w:val="num" w:pos="2520"/>
        </w:tabs>
        <w:ind w:left="2448" w:hanging="648"/>
      </w:pPr>
      <w:rPr>
        <w:rFonts w:cs="Times New Roman"/>
      </w:rPr>
    </w:lvl>
    <w:lvl w:ilvl="4">
      <w:start w:val="1"/>
      <w:numFmt w:val="decimal"/>
      <w:lvlText w:val="%1.%2.%3.%4.%5."/>
      <w:lvlJc w:val="left"/>
      <w:pPr>
        <w:tabs>
          <w:tab w:val="num" w:pos="3240"/>
        </w:tabs>
        <w:ind w:left="2952" w:hanging="792"/>
      </w:pPr>
      <w:rPr>
        <w:rFonts w:cs="Times New Roman"/>
      </w:rPr>
    </w:lvl>
    <w:lvl w:ilvl="5">
      <w:start w:val="1"/>
      <w:numFmt w:val="decimal"/>
      <w:lvlText w:val="%1.%2.%3.%4.%5.%6."/>
      <w:lvlJc w:val="left"/>
      <w:pPr>
        <w:tabs>
          <w:tab w:val="num" w:pos="3600"/>
        </w:tabs>
        <w:ind w:left="3456" w:hanging="936"/>
      </w:pPr>
      <w:rPr>
        <w:rFonts w:cs="Times New Roman"/>
      </w:rPr>
    </w:lvl>
    <w:lvl w:ilvl="6">
      <w:start w:val="1"/>
      <w:numFmt w:val="decimal"/>
      <w:lvlText w:val="%1.%2.%3.%4.%5.%6.%7."/>
      <w:lvlJc w:val="left"/>
      <w:pPr>
        <w:tabs>
          <w:tab w:val="num" w:pos="4320"/>
        </w:tabs>
        <w:ind w:left="3960" w:hanging="1080"/>
      </w:pPr>
      <w:rPr>
        <w:rFonts w:cs="Times New Roman"/>
      </w:rPr>
    </w:lvl>
    <w:lvl w:ilvl="7">
      <w:start w:val="1"/>
      <w:numFmt w:val="decimal"/>
      <w:lvlText w:val="%1.%2.%3.%4.%5.%6.%7.%8."/>
      <w:lvlJc w:val="left"/>
      <w:pPr>
        <w:tabs>
          <w:tab w:val="num" w:pos="4680"/>
        </w:tabs>
        <w:ind w:left="4464" w:hanging="1224"/>
      </w:pPr>
      <w:rPr>
        <w:rFonts w:cs="Times New Roman"/>
      </w:rPr>
    </w:lvl>
    <w:lvl w:ilvl="8">
      <w:start w:val="1"/>
      <w:numFmt w:val="decimal"/>
      <w:lvlText w:val="%1.%2.%3.%4.%5.%6.%7.%8.%9."/>
      <w:lvlJc w:val="left"/>
      <w:pPr>
        <w:tabs>
          <w:tab w:val="num" w:pos="5400"/>
        </w:tabs>
        <w:ind w:left="5040" w:hanging="1440"/>
      </w:pPr>
      <w:rPr>
        <w:rFonts w:cs="Times New Roman"/>
      </w:rPr>
    </w:lvl>
  </w:abstractNum>
  <w:abstractNum w:abstractNumId="6" w15:restartNumberingAfterBreak="0">
    <w:nsid w:val="78DC5B7A"/>
    <w:multiLevelType w:val="multilevel"/>
    <w:tmpl w:val="518CB94C"/>
    <w:lvl w:ilvl="0">
      <w:start w:val="1"/>
      <w:numFmt w:val="upperRoman"/>
      <w:pStyle w:val="Skyrius"/>
      <w:lvlText w:val="%1."/>
      <w:lvlJc w:val="left"/>
      <w:pPr>
        <w:tabs>
          <w:tab w:val="num" w:pos="3479"/>
        </w:tabs>
        <w:ind w:left="3479" w:hanging="360"/>
      </w:pPr>
      <w:rPr>
        <w:rFonts w:cs="Times New Roman"/>
      </w:rPr>
    </w:lvl>
    <w:lvl w:ilvl="1">
      <w:start w:val="12"/>
      <w:numFmt w:val="upperRoman"/>
      <w:lvlText w:val="%2&gt;"/>
      <w:lvlJc w:val="left"/>
      <w:pPr>
        <w:tabs>
          <w:tab w:val="num" w:pos="1800"/>
        </w:tabs>
        <w:ind w:left="1800" w:hanging="720"/>
      </w:pPr>
      <w:rPr>
        <w:rFonts w:cs="Times New Roman"/>
      </w:rPr>
    </w:lvl>
    <w:lvl w:ilvl="2">
      <w:start w:val="39"/>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05389036">
    <w:abstractNumId w:val="3"/>
  </w:num>
  <w:num w:numId="2" w16cid:durableId="1576893169">
    <w:abstractNumId w:val="1"/>
  </w:num>
  <w:num w:numId="3" w16cid:durableId="1057510261">
    <w:abstractNumId w:val="6"/>
  </w:num>
  <w:num w:numId="4" w16cid:durableId="1030647529">
    <w:abstractNumId w:val="5"/>
  </w:num>
  <w:num w:numId="5" w16cid:durableId="1058824168">
    <w:abstractNumId w:val="2"/>
  </w:num>
  <w:num w:numId="6" w16cid:durableId="224996581">
    <w:abstractNumId w:val="4"/>
  </w:num>
  <w:num w:numId="7" w16cid:durableId="5641470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3451"/>
    <w:rsid w:val="00077328"/>
    <w:rsid w:val="0012621C"/>
    <w:rsid w:val="00143671"/>
    <w:rsid w:val="006711B5"/>
    <w:rsid w:val="00674018"/>
    <w:rsid w:val="00696C89"/>
    <w:rsid w:val="006B1B34"/>
    <w:rsid w:val="00913451"/>
    <w:rsid w:val="00AD0BA2"/>
    <w:rsid w:val="00B87846"/>
    <w:rsid w:val="00CC5D29"/>
    <w:rsid w:val="00DA18E6"/>
    <w:rsid w:val="00F020E1"/>
    <w:rsid w:val="00F832E6"/>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158CA8"/>
  <w15:docId w15:val="{51617DAD-919E-4900-989A-D75704496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E209E"/>
    <w:pPr>
      <w:spacing w:line="276" w:lineRule="auto"/>
    </w:pPr>
    <w:rPr>
      <w:rFonts w:ascii="Arial" w:eastAsia="Arial" w:hAnsi="Arial" w:cs="Arial"/>
      <w:color w:val="000000"/>
      <w:lang w:val="lt-LT" w:eastAsia="lt-LT"/>
    </w:rPr>
  </w:style>
  <w:style w:type="paragraph" w:styleId="Antrat1">
    <w:name w:val="heading 1"/>
    <w:basedOn w:val="prastasis"/>
    <w:next w:val="prastasis"/>
    <w:link w:val="Antrat1Diagrama"/>
    <w:qFormat/>
    <w:rsid w:val="00A04A95"/>
    <w:pPr>
      <w:keepNext/>
      <w:numPr>
        <w:numId w:val="1"/>
      </w:numPr>
      <w:spacing w:before="360" w:after="360" w:line="240" w:lineRule="auto"/>
      <w:jc w:val="center"/>
      <w:outlineLvl w:val="0"/>
    </w:pPr>
    <w:rPr>
      <w:rFonts w:ascii="Times New Roman" w:eastAsia="Times New Roman" w:hAnsi="Times New Roman" w:cs="Times New Roman"/>
      <w:color w:val="auto"/>
      <w:sz w:val="28"/>
      <w:szCs w:val="20"/>
    </w:rPr>
  </w:style>
  <w:style w:type="paragraph" w:styleId="Antrat2">
    <w:name w:val="heading 2"/>
    <w:basedOn w:val="prastasis"/>
    <w:next w:val="prastasis"/>
    <w:link w:val="Antrat2Diagrama"/>
    <w:qFormat/>
    <w:rsid w:val="00A04A95"/>
    <w:pPr>
      <w:numPr>
        <w:ilvl w:val="1"/>
        <w:numId w:val="1"/>
      </w:numPr>
      <w:spacing w:line="240" w:lineRule="auto"/>
      <w:jc w:val="both"/>
      <w:outlineLvl w:val="1"/>
    </w:pPr>
    <w:rPr>
      <w:rFonts w:ascii="Times New Roman" w:eastAsia="Times New Roman" w:hAnsi="Times New Roman" w:cs="Times New Roman"/>
      <w:color w:val="auto"/>
      <w:sz w:val="24"/>
      <w:szCs w:val="20"/>
    </w:rPr>
  </w:style>
  <w:style w:type="paragraph" w:styleId="Antrat3">
    <w:name w:val="heading 3"/>
    <w:basedOn w:val="prastasis"/>
    <w:next w:val="prastasis"/>
    <w:link w:val="Antrat3Diagrama"/>
    <w:qFormat/>
    <w:rsid w:val="00A04A95"/>
    <w:pPr>
      <w:keepNext/>
      <w:numPr>
        <w:ilvl w:val="2"/>
        <w:numId w:val="1"/>
      </w:numPr>
      <w:spacing w:line="240" w:lineRule="auto"/>
      <w:jc w:val="both"/>
      <w:outlineLvl w:val="2"/>
    </w:pPr>
    <w:rPr>
      <w:rFonts w:ascii="Times New Roman" w:eastAsia="Times New Roman" w:hAnsi="Times New Roman" w:cs="Times New Roman"/>
      <w:color w:val="auto"/>
      <w:sz w:val="24"/>
      <w:szCs w:val="20"/>
    </w:rPr>
  </w:style>
  <w:style w:type="paragraph" w:styleId="Antrat4">
    <w:name w:val="heading 4"/>
    <w:basedOn w:val="prastasis"/>
    <w:next w:val="prastasis"/>
    <w:link w:val="Antrat4Diagrama"/>
    <w:qFormat/>
    <w:rsid w:val="00A04A95"/>
    <w:pPr>
      <w:keepNext/>
      <w:numPr>
        <w:ilvl w:val="3"/>
        <w:numId w:val="1"/>
      </w:numPr>
      <w:spacing w:line="240" w:lineRule="auto"/>
      <w:outlineLvl w:val="3"/>
    </w:pPr>
    <w:rPr>
      <w:rFonts w:ascii="Times New Roman" w:eastAsia="Times New Roman" w:hAnsi="Times New Roman" w:cs="Times New Roman"/>
      <w:b/>
      <w:color w:val="auto"/>
      <w:sz w:val="44"/>
      <w:szCs w:val="20"/>
    </w:rPr>
  </w:style>
  <w:style w:type="paragraph" w:styleId="Antrat5">
    <w:name w:val="heading 5"/>
    <w:basedOn w:val="prastasis"/>
    <w:next w:val="prastasis"/>
    <w:link w:val="Antrat5Diagrama"/>
    <w:qFormat/>
    <w:rsid w:val="00A04A95"/>
    <w:pPr>
      <w:keepNext/>
      <w:numPr>
        <w:ilvl w:val="4"/>
        <w:numId w:val="1"/>
      </w:numPr>
      <w:spacing w:line="240" w:lineRule="auto"/>
      <w:outlineLvl w:val="4"/>
    </w:pPr>
    <w:rPr>
      <w:rFonts w:ascii="Times New Roman" w:eastAsia="Times New Roman" w:hAnsi="Times New Roman" w:cs="Times New Roman"/>
      <w:b/>
      <w:color w:val="auto"/>
      <w:sz w:val="40"/>
      <w:szCs w:val="20"/>
    </w:rPr>
  </w:style>
  <w:style w:type="paragraph" w:styleId="Antrat6">
    <w:name w:val="heading 6"/>
    <w:basedOn w:val="prastasis"/>
    <w:next w:val="prastasis"/>
    <w:link w:val="Antrat6Diagrama"/>
    <w:qFormat/>
    <w:rsid w:val="00A04A95"/>
    <w:pPr>
      <w:keepNext/>
      <w:numPr>
        <w:ilvl w:val="5"/>
        <w:numId w:val="1"/>
      </w:numPr>
      <w:spacing w:line="240" w:lineRule="auto"/>
      <w:outlineLvl w:val="5"/>
    </w:pPr>
    <w:rPr>
      <w:rFonts w:ascii="Times New Roman" w:eastAsia="Times New Roman" w:hAnsi="Times New Roman" w:cs="Times New Roman"/>
      <w:b/>
      <w:color w:val="auto"/>
      <w:sz w:val="36"/>
      <w:szCs w:val="20"/>
    </w:rPr>
  </w:style>
  <w:style w:type="paragraph" w:styleId="Antrat7">
    <w:name w:val="heading 7"/>
    <w:basedOn w:val="prastasis"/>
    <w:next w:val="prastasis"/>
    <w:link w:val="Antrat7Diagrama"/>
    <w:qFormat/>
    <w:rsid w:val="00A04A95"/>
    <w:pPr>
      <w:keepNext/>
      <w:numPr>
        <w:ilvl w:val="6"/>
        <w:numId w:val="1"/>
      </w:numPr>
      <w:spacing w:line="240" w:lineRule="auto"/>
      <w:outlineLvl w:val="6"/>
    </w:pPr>
    <w:rPr>
      <w:rFonts w:ascii="Times New Roman" w:eastAsia="Times New Roman" w:hAnsi="Times New Roman" w:cs="Times New Roman"/>
      <w:color w:val="auto"/>
      <w:sz w:val="48"/>
      <w:szCs w:val="20"/>
    </w:rPr>
  </w:style>
  <w:style w:type="paragraph" w:styleId="Antrat8">
    <w:name w:val="heading 8"/>
    <w:basedOn w:val="prastasis"/>
    <w:next w:val="prastasis"/>
    <w:link w:val="Antrat8Diagrama"/>
    <w:qFormat/>
    <w:rsid w:val="00A04A95"/>
    <w:pPr>
      <w:keepNext/>
      <w:numPr>
        <w:ilvl w:val="7"/>
        <w:numId w:val="1"/>
      </w:numPr>
      <w:spacing w:line="240" w:lineRule="auto"/>
      <w:outlineLvl w:val="7"/>
    </w:pPr>
    <w:rPr>
      <w:rFonts w:ascii="Times New Roman" w:eastAsia="Times New Roman" w:hAnsi="Times New Roman" w:cs="Times New Roman"/>
      <w:b/>
      <w:color w:val="auto"/>
      <w:sz w:val="18"/>
      <w:szCs w:val="20"/>
    </w:rPr>
  </w:style>
  <w:style w:type="paragraph" w:styleId="Antrat9">
    <w:name w:val="heading 9"/>
    <w:basedOn w:val="prastasis"/>
    <w:next w:val="prastasis"/>
    <w:link w:val="Antrat9Diagrama"/>
    <w:qFormat/>
    <w:rsid w:val="00A04A95"/>
    <w:pPr>
      <w:keepNext/>
      <w:numPr>
        <w:ilvl w:val="8"/>
        <w:numId w:val="1"/>
      </w:numPr>
      <w:spacing w:line="240" w:lineRule="auto"/>
      <w:outlineLvl w:val="8"/>
    </w:pPr>
    <w:rPr>
      <w:rFonts w:ascii="Times New Roman" w:eastAsia="Times New Roman" w:hAnsi="Times New Roman" w:cs="Times New Roman"/>
      <w:color w:val="auto"/>
      <w:sz w:val="40"/>
      <w:szCs w:val="2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qFormat/>
    <w:rsid w:val="00DE209E"/>
    <w:rPr>
      <w:sz w:val="16"/>
      <w:szCs w:val="16"/>
    </w:rPr>
  </w:style>
  <w:style w:type="character" w:customStyle="1" w:styleId="KomentarotekstasDiagrama">
    <w:name w:val="Komentaro tekstas Diagrama"/>
    <w:basedOn w:val="Numatytasispastraiposriftas"/>
    <w:link w:val="Komentarotekstas"/>
    <w:uiPriority w:val="99"/>
    <w:qFormat/>
    <w:rsid w:val="00DE209E"/>
    <w:rPr>
      <w:rFonts w:ascii="Arial" w:eastAsia="Arial" w:hAnsi="Arial" w:cs="Arial"/>
      <w:color w:val="000000"/>
      <w:sz w:val="20"/>
      <w:szCs w:val="20"/>
      <w:lang w:val="lt-LT" w:eastAsia="lt-LT"/>
    </w:rPr>
  </w:style>
  <w:style w:type="character" w:customStyle="1" w:styleId="KomentarotemaDiagrama">
    <w:name w:val="Komentaro tema Diagrama"/>
    <w:basedOn w:val="KomentarotekstasDiagrama"/>
    <w:link w:val="Komentarotema"/>
    <w:uiPriority w:val="99"/>
    <w:semiHidden/>
    <w:qFormat/>
    <w:rsid w:val="00DE209E"/>
    <w:rPr>
      <w:rFonts w:ascii="Arial" w:eastAsia="Arial" w:hAnsi="Arial" w:cs="Arial"/>
      <w:b/>
      <w:bCs/>
      <w:color w:val="000000"/>
      <w:sz w:val="20"/>
      <w:szCs w:val="20"/>
      <w:lang w:val="lt-LT" w:eastAsia="lt-LT"/>
    </w:rPr>
  </w:style>
  <w:style w:type="character" w:customStyle="1" w:styleId="DebesliotekstasDiagrama">
    <w:name w:val="Debesėlio tekstas Diagrama"/>
    <w:basedOn w:val="Numatytasispastraiposriftas"/>
    <w:link w:val="Debesliotekstas"/>
    <w:uiPriority w:val="99"/>
    <w:semiHidden/>
    <w:qFormat/>
    <w:rsid w:val="00DE209E"/>
    <w:rPr>
      <w:rFonts w:ascii="Segoe UI" w:eastAsia="Arial" w:hAnsi="Segoe UI" w:cs="Segoe UI"/>
      <w:color w:val="000000"/>
      <w:sz w:val="18"/>
      <w:szCs w:val="18"/>
      <w:lang w:val="lt-LT" w:eastAsia="lt-LT"/>
    </w:rPr>
  </w:style>
  <w:style w:type="character" w:styleId="Hipersaitas">
    <w:name w:val="Hyperlink"/>
    <w:basedOn w:val="Numatytasispastraiposriftas"/>
    <w:uiPriority w:val="99"/>
    <w:unhideWhenUsed/>
    <w:rsid w:val="00FE3FA6"/>
    <w:rPr>
      <w:color w:val="0563C1" w:themeColor="hyperlink"/>
      <w:u w:val="single"/>
    </w:rPr>
  </w:style>
  <w:style w:type="character" w:customStyle="1" w:styleId="1PagrindinistekstasChar">
    <w:name w:val="1. Pagrindinis tekstas Char"/>
    <w:link w:val="1Pagrindinistekstas"/>
    <w:qFormat/>
    <w:rsid w:val="007909CE"/>
    <w:rPr>
      <w:rFonts w:ascii="Times New Roman" w:eastAsia="Times New Roman" w:hAnsi="Times New Roman" w:cs="Times New Roman"/>
      <w:sz w:val="24"/>
      <w:szCs w:val="24"/>
      <w:lang w:val="lt-LT"/>
    </w:rPr>
  </w:style>
  <w:style w:type="character" w:customStyle="1" w:styleId="11PagrindinistekstasChar">
    <w:name w:val="1.1. Pagrindinis tekstas Char"/>
    <w:link w:val="11Pagrindinistekstas"/>
    <w:qFormat/>
    <w:rsid w:val="007909CE"/>
    <w:rPr>
      <w:rFonts w:ascii="Times New Roman" w:eastAsia="Calibri" w:hAnsi="Times New Roman" w:cs="Times New Roman"/>
      <w:color w:val="000000"/>
      <w:sz w:val="24"/>
      <w:szCs w:val="24"/>
      <w:lang w:val="lt-LT"/>
    </w:rPr>
  </w:style>
  <w:style w:type="character" w:customStyle="1" w:styleId="Antrat1Diagrama">
    <w:name w:val="Antraštė 1 Diagrama"/>
    <w:basedOn w:val="Numatytasispastraiposriftas"/>
    <w:link w:val="Antrat1"/>
    <w:qFormat/>
    <w:rsid w:val="00A04A95"/>
    <w:rPr>
      <w:rFonts w:ascii="Times New Roman" w:eastAsia="Times New Roman" w:hAnsi="Times New Roman" w:cs="Times New Roman"/>
      <w:sz w:val="28"/>
      <w:szCs w:val="20"/>
      <w:lang w:val="lt-LT" w:eastAsia="lt-LT"/>
    </w:rPr>
  </w:style>
  <w:style w:type="character" w:customStyle="1" w:styleId="Antrat2Diagrama">
    <w:name w:val="Antraštė 2 Diagrama"/>
    <w:basedOn w:val="Numatytasispastraiposriftas"/>
    <w:link w:val="Antrat2"/>
    <w:qFormat/>
    <w:rsid w:val="00A04A95"/>
    <w:rPr>
      <w:rFonts w:ascii="Times New Roman" w:eastAsia="Times New Roman" w:hAnsi="Times New Roman" w:cs="Times New Roman"/>
      <w:sz w:val="24"/>
      <w:szCs w:val="20"/>
      <w:lang w:val="lt-LT" w:eastAsia="lt-LT"/>
    </w:rPr>
  </w:style>
  <w:style w:type="character" w:customStyle="1" w:styleId="Antrat3Diagrama">
    <w:name w:val="Antraštė 3 Diagrama"/>
    <w:basedOn w:val="Numatytasispastraiposriftas"/>
    <w:link w:val="Antrat3"/>
    <w:qFormat/>
    <w:rsid w:val="00A04A95"/>
    <w:rPr>
      <w:rFonts w:ascii="Times New Roman" w:eastAsia="Times New Roman" w:hAnsi="Times New Roman" w:cs="Times New Roman"/>
      <w:sz w:val="24"/>
      <w:szCs w:val="20"/>
      <w:lang w:val="lt-LT" w:eastAsia="lt-LT"/>
    </w:rPr>
  </w:style>
  <w:style w:type="character" w:customStyle="1" w:styleId="Antrat4Diagrama">
    <w:name w:val="Antraštė 4 Diagrama"/>
    <w:basedOn w:val="Numatytasispastraiposriftas"/>
    <w:link w:val="Antrat4"/>
    <w:qFormat/>
    <w:rsid w:val="00A04A95"/>
    <w:rPr>
      <w:rFonts w:ascii="Times New Roman" w:eastAsia="Times New Roman" w:hAnsi="Times New Roman" w:cs="Times New Roman"/>
      <w:b/>
      <w:sz w:val="44"/>
      <w:szCs w:val="20"/>
      <w:lang w:val="lt-LT" w:eastAsia="lt-LT"/>
    </w:rPr>
  </w:style>
  <w:style w:type="character" w:customStyle="1" w:styleId="Antrat5Diagrama">
    <w:name w:val="Antraštė 5 Diagrama"/>
    <w:basedOn w:val="Numatytasispastraiposriftas"/>
    <w:link w:val="Antrat5"/>
    <w:qFormat/>
    <w:rsid w:val="00A04A95"/>
    <w:rPr>
      <w:rFonts w:ascii="Times New Roman" w:eastAsia="Times New Roman" w:hAnsi="Times New Roman" w:cs="Times New Roman"/>
      <w:b/>
      <w:sz w:val="40"/>
      <w:szCs w:val="20"/>
      <w:lang w:val="lt-LT" w:eastAsia="lt-LT"/>
    </w:rPr>
  </w:style>
  <w:style w:type="character" w:customStyle="1" w:styleId="Antrat6Diagrama">
    <w:name w:val="Antraštė 6 Diagrama"/>
    <w:basedOn w:val="Numatytasispastraiposriftas"/>
    <w:link w:val="Antrat6"/>
    <w:qFormat/>
    <w:rsid w:val="00A04A95"/>
    <w:rPr>
      <w:rFonts w:ascii="Times New Roman" w:eastAsia="Times New Roman" w:hAnsi="Times New Roman" w:cs="Times New Roman"/>
      <w:b/>
      <w:sz w:val="36"/>
      <w:szCs w:val="20"/>
      <w:lang w:val="lt-LT" w:eastAsia="lt-LT"/>
    </w:rPr>
  </w:style>
  <w:style w:type="character" w:customStyle="1" w:styleId="Antrat7Diagrama">
    <w:name w:val="Antraštė 7 Diagrama"/>
    <w:basedOn w:val="Numatytasispastraiposriftas"/>
    <w:link w:val="Antrat7"/>
    <w:qFormat/>
    <w:rsid w:val="00A04A95"/>
    <w:rPr>
      <w:rFonts w:ascii="Times New Roman" w:eastAsia="Times New Roman" w:hAnsi="Times New Roman" w:cs="Times New Roman"/>
      <w:sz w:val="48"/>
      <w:szCs w:val="20"/>
      <w:lang w:val="lt-LT" w:eastAsia="lt-LT"/>
    </w:rPr>
  </w:style>
  <w:style w:type="character" w:customStyle="1" w:styleId="Antrat8Diagrama">
    <w:name w:val="Antraštė 8 Diagrama"/>
    <w:basedOn w:val="Numatytasispastraiposriftas"/>
    <w:link w:val="Antrat8"/>
    <w:qFormat/>
    <w:rsid w:val="00A04A95"/>
    <w:rPr>
      <w:rFonts w:ascii="Times New Roman" w:eastAsia="Times New Roman" w:hAnsi="Times New Roman" w:cs="Times New Roman"/>
      <w:b/>
      <w:sz w:val="18"/>
      <w:szCs w:val="20"/>
      <w:lang w:val="lt-LT" w:eastAsia="lt-LT"/>
    </w:rPr>
  </w:style>
  <w:style w:type="character" w:customStyle="1" w:styleId="Antrat9Diagrama">
    <w:name w:val="Antraštė 9 Diagrama"/>
    <w:basedOn w:val="Numatytasispastraiposriftas"/>
    <w:link w:val="Antrat9"/>
    <w:qFormat/>
    <w:rsid w:val="00A04A95"/>
    <w:rPr>
      <w:rFonts w:ascii="Times New Roman" w:eastAsia="Times New Roman" w:hAnsi="Times New Roman" w:cs="Times New Roman"/>
      <w:sz w:val="40"/>
      <w:szCs w:val="20"/>
      <w:lang w:val="lt-LT" w:eastAsia="lt-LT"/>
    </w:rPr>
  </w:style>
  <w:style w:type="character" w:customStyle="1" w:styleId="AntratsDiagrama">
    <w:name w:val="Antraštės Diagrama"/>
    <w:basedOn w:val="Numatytasispastraiposriftas"/>
    <w:link w:val="Antrats"/>
    <w:uiPriority w:val="99"/>
    <w:qFormat/>
    <w:rsid w:val="00A04A95"/>
    <w:rPr>
      <w:rFonts w:ascii="Times New Roman" w:eastAsia="Times New Roman" w:hAnsi="Times New Roman" w:cs="Times New Roman"/>
      <w:sz w:val="24"/>
      <w:szCs w:val="20"/>
      <w:lang w:val="lt-LT"/>
    </w:rPr>
  </w:style>
  <w:style w:type="character" w:customStyle="1" w:styleId="PagrindinistekstasDiagrama">
    <w:name w:val="Pagrindinis tekstas Diagrama"/>
    <w:basedOn w:val="Numatytasispastraiposriftas"/>
    <w:link w:val="Pagrindinistekstas"/>
    <w:uiPriority w:val="99"/>
    <w:semiHidden/>
    <w:qFormat/>
    <w:rsid w:val="00A04A95"/>
    <w:rPr>
      <w:rFonts w:ascii="Times New Roman" w:eastAsia="Times New Roman" w:hAnsi="Times New Roman" w:cs="Times New Roman"/>
      <w:sz w:val="24"/>
      <w:szCs w:val="24"/>
      <w:lang w:val="lt-LT" w:eastAsia="lt-LT"/>
    </w:rPr>
  </w:style>
  <w:style w:type="character" w:styleId="Grietas">
    <w:name w:val="Strong"/>
    <w:basedOn w:val="Numatytasispastraiposriftas"/>
    <w:uiPriority w:val="22"/>
    <w:qFormat/>
    <w:rsid w:val="00A04A95"/>
    <w:rPr>
      <w:b/>
      <w:bCs/>
    </w:rPr>
  </w:style>
  <w:style w:type="character" w:customStyle="1" w:styleId="PoratDiagrama">
    <w:name w:val="Poraštė Diagrama"/>
    <w:basedOn w:val="Numatytasispastraiposriftas"/>
    <w:link w:val="Porat"/>
    <w:uiPriority w:val="99"/>
    <w:qFormat/>
    <w:rsid w:val="00C72999"/>
    <w:rPr>
      <w:rFonts w:ascii="Arial" w:eastAsia="Arial" w:hAnsi="Arial" w:cs="Arial"/>
      <w:color w:val="000000"/>
      <w:lang w:val="lt-LT" w:eastAsia="lt-LT"/>
    </w:rPr>
  </w:style>
  <w:style w:type="character" w:customStyle="1" w:styleId="SraopastraipaDiagrama">
    <w:name w:val="Sąrašo pastraipa Diagrama"/>
    <w:link w:val="Sraopastraipa"/>
    <w:uiPriority w:val="34"/>
    <w:qFormat/>
    <w:locked/>
    <w:rsid w:val="007126E6"/>
    <w:rPr>
      <w:rFonts w:ascii="Arial" w:eastAsia="Arial" w:hAnsi="Arial" w:cs="Arial"/>
      <w:color w:val="000000"/>
      <w:lang w:val="lt-LT" w:eastAsia="lt-LT"/>
    </w:rPr>
  </w:style>
  <w:style w:type="character" w:customStyle="1" w:styleId="1tekstasChar">
    <w:name w:val="1. tekstas Char"/>
    <w:link w:val="1tekstas"/>
    <w:qFormat/>
    <w:locked/>
    <w:rsid w:val="006F5188"/>
    <w:rPr>
      <w:rFonts w:ascii="Times New Roman" w:eastAsia="Calibri" w:hAnsi="Times New Roman" w:cs="Times New Roman"/>
      <w:sz w:val="24"/>
      <w:szCs w:val="24"/>
      <w:lang w:val="lt-LT"/>
    </w:rPr>
  </w:style>
  <w:style w:type="character" w:customStyle="1" w:styleId="SkyriusChar">
    <w:name w:val="Skyrius Char"/>
    <w:link w:val="Skyrius"/>
    <w:qFormat/>
    <w:locked/>
    <w:rsid w:val="006F5188"/>
    <w:rPr>
      <w:rFonts w:ascii="Times New Roman Bold" w:eastAsia="Times New Roman" w:hAnsi="Times New Roman Bold" w:cs="Times New Roman"/>
      <w:b/>
      <w:caps/>
      <w:sz w:val="24"/>
      <w:szCs w:val="20"/>
      <w:lang w:val="lt-LT"/>
    </w:rPr>
  </w:style>
  <w:style w:type="character" w:customStyle="1" w:styleId="Pagrindinistekstas2Diagrama">
    <w:name w:val="Pagrindinis tekstas 2 Diagrama"/>
    <w:basedOn w:val="Numatytasispastraiposriftas"/>
    <w:link w:val="Pagrindinistekstas2"/>
    <w:uiPriority w:val="99"/>
    <w:semiHidden/>
    <w:qFormat/>
    <w:rsid w:val="006F5188"/>
    <w:rPr>
      <w:rFonts w:ascii="Arial" w:eastAsia="Arial" w:hAnsi="Arial" w:cs="Arial"/>
      <w:color w:val="000000"/>
      <w:lang w:val="lt-LT" w:eastAsia="lt-LT"/>
    </w:rPr>
  </w:style>
  <w:style w:type="character" w:customStyle="1" w:styleId="HSPunktaiChar1">
    <w:name w:val="HSPunktai Char1"/>
    <w:basedOn w:val="SraopastraipaDiagrama"/>
    <w:link w:val="HSPunktai"/>
    <w:uiPriority w:val="99"/>
    <w:qFormat/>
    <w:locked/>
    <w:rsid w:val="006F5188"/>
    <w:rPr>
      <w:rFonts w:ascii="Times New Roman" w:eastAsia="Times New Roman" w:hAnsi="Times New Roman" w:cs="Times New Roman"/>
      <w:color w:val="000000"/>
      <w:sz w:val="24"/>
      <w:szCs w:val="20"/>
      <w:lang w:val="lt-LT" w:eastAsia="lt-LT"/>
    </w:rPr>
  </w:style>
  <w:style w:type="character" w:customStyle="1" w:styleId="Punktai11Char">
    <w:name w:val="Punktai 1.1 Char"/>
    <w:basedOn w:val="HSPunktaiChar1"/>
    <w:link w:val="Punktai11"/>
    <w:uiPriority w:val="99"/>
    <w:qFormat/>
    <w:locked/>
    <w:rsid w:val="006F5188"/>
    <w:rPr>
      <w:rFonts w:ascii="Times New Roman" w:eastAsia="Times New Roman" w:hAnsi="Times New Roman" w:cs="Times New Roman"/>
      <w:color w:val="000000"/>
      <w:sz w:val="24"/>
      <w:szCs w:val="20"/>
      <w:lang w:val="lt-LT" w:eastAsia="lt-LT"/>
    </w:rPr>
  </w:style>
  <w:style w:type="character" w:customStyle="1" w:styleId="PuslapioinaostekstasDiagrama">
    <w:name w:val="Puslapio išnašos tekstas Diagrama"/>
    <w:basedOn w:val="Numatytasispastraiposriftas"/>
    <w:link w:val="Puslapioinaostekstas"/>
    <w:uiPriority w:val="99"/>
    <w:qFormat/>
    <w:rsid w:val="00BE139E"/>
    <w:rPr>
      <w:rFonts w:ascii="Arial" w:eastAsia="Arial" w:hAnsi="Arial" w:cs="Arial"/>
      <w:color w:val="000000"/>
      <w:sz w:val="20"/>
      <w:szCs w:val="20"/>
      <w:lang w:val="lt-LT" w:eastAsia="lt-LT"/>
    </w:rPr>
  </w:style>
  <w:style w:type="character" w:customStyle="1" w:styleId="Inaosramenys">
    <w:name w:val="Išnašos rašmenys"/>
    <w:uiPriority w:val="99"/>
    <w:semiHidden/>
    <w:unhideWhenUsed/>
    <w:qFormat/>
    <w:rsid w:val="00BE139E"/>
    <w:rPr>
      <w:vertAlign w:val="superscript"/>
    </w:rPr>
  </w:style>
  <w:style w:type="character" w:styleId="Puslapioinaosnuoroda">
    <w:name w:val="footnote reference"/>
    <w:rPr>
      <w:vertAlign w:val="superscript"/>
    </w:rPr>
  </w:style>
  <w:style w:type="character" w:customStyle="1" w:styleId="A8">
    <w:name w:val="A8"/>
    <w:uiPriority w:val="99"/>
    <w:qFormat/>
    <w:rsid w:val="00A22B12"/>
    <w:rPr>
      <w:rFonts w:cs="Brandon Grotesque Regular"/>
      <w:color w:val="000000"/>
      <w:sz w:val="20"/>
      <w:szCs w:val="20"/>
    </w:rPr>
  </w:style>
  <w:style w:type="character" w:customStyle="1" w:styleId="Punktai1Char">
    <w:name w:val="Punktai 1. Char"/>
    <w:basedOn w:val="HSPunktaiChar1"/>
    <w:link w:val="Punktai1"/>
    <w:qFormat/>
    <w:locked/>
    <w:rsid w:val="00896A71"/>
    <w:rPr>
      <w:rFonts w:ascii="Times New Roman" w:eastAsia="Times New Roman" w:hAnsi="Times New Roman" w:cs="Times New Roman"/>
      <w:color w:val="000000"/>
      <w:sz w:val="24"/>
      <w:szCs w:val="24"/>
      <w:lang w:val="x-none" w:eastAsia="x-none"/>
    </w:rPr>
  </w:style>
  <w:style w:type="character" w:styleId="Vietosrezervavimoenklotekstas">
    <w:name w:val="Placeholder Text"/>
    <w:basedOn w:val="Numatytasispastraiposriftas"/>
    <w:uiPriority w:val="99"/>
    <w:semiHidden/>
    <w:qFormat/>
    <w:rsid w:val="005A773C"/>
    <w:rPr>
      <w:color w:val="808080"/>
    </w:rPr>
  </w:style>
  <w:style w:type="character" w:customStyle="1" w:styleId="Style1">
    <w:name w:val="Style1"/>
    <w:basedOn w:val="Numatytasispastraiposriftas"/>
    <w:uiPriority w:val="1"/>
    <w:qFormat/>
    <w:rsid w:val="005A773C"/>
  </w:style>
  <w:style w:type="character" w:customStyle="1" w:styleId="Style2">
    <w:name w:val="Style2"/>
    <w:basedOn w:val="Numatytasispastraiposriftas"/>
    <w:uiPriority w:val="1"/>
    <w:qFormat/>
    <w:rsid w:val="00676A26"/>
    <w:rPr>
      <w:rFonts w:ascii="Times New Roman" w:hAnsi="Times New Roman"/>
      <w:sz w:val="24"/>
    </w:rPr>
  </w:style>
  <w:style w:type="character" w:customStyle="1" w:styleId="Style3">
    <w:name w:val="Style3"/>
    <w:basedOn w:val="SkyriusChar"/>
    <w:uiPriority w:val="1"/>
    <w:qFormat/>
    <w:rsid w:val="00211209"/>
    <w:rPr>
      <w:rFonts w:ascii="Times New Roman Bold" w:eastAsia="Times New Roman" w:hAnsi="Times New Roman Bold" w:cs="Times New Roman"/>
      <w:b w:val="0"/>
      <w:caps/>
      <w:sz w:val="24"/>
      <w:szCs w:val="20"/>
      <w:lang w:val="lt-LT"/>
    </w:rPr>
  </w:style>
  <w:style w:type="character" w:styleId="Neapdorotaspaminjimas">
    <w:name w:val="Unresolved Mention"/>
    <w:basedOn w:val="Numatytasispastraiposriftas"/>
    <w:uiPriority w:val="99"/>
    <w:semiHidden/>
    <w:unhideWhenUsed/>
    <w:qFormat/>
    <w:rsid w:val="00414ABD"/>
    <w:rPr>
      <w:color w:val="605E5C"/>
      <w:shd w:val="clear" w:color="auto" w:fill="E1DFDD"/>
    </w:rPr>
  </w:style>
  <w:style w:type="paragraph" w:customStyle="1" w:styleId="Antrat10">
    <w:name w:val="Antraštė1"/>
    <w:basedOn w:val="prastasis"/>
    <w:next w:val="Pagrindinistekstas"/>
    <w:qFormat/>
    <w:pPr>
      <w:keepNext/>
      <w:spacing w:before="240" w:after="120"/>
    </w:pPr>
    <w:rPr>
      <w:rFonts w:ascii="Liberation Sans" w:eastAsia="Microsoft YaHei" w:hAnsi="Liberation Sans" w:cs="Lucida Sans"/>
      <w:sz w:val="28"/>
      <w:szCs w:val="28"/>
    </w:rPr>
  </w:style>
  <w:style w:type="paragraph" w:styleId="Pagrindinistekstas">
    <w:name w:val="Body Text"/>
    <w:basedOn w:val="prastasis"/>
    <w:link w:val="PagrindinistekstasDiagrama"/>
    <w:uiPriority w:val="99"/>
    <w:semiHidden/>
    <w:unhideWhenUsed/>
    <w:rsid w:val="00A04A95"/>
    <w:pPr>
      <w:spacing w:after="120" w:line="240" w:lineRule="auto"/>
    </w:pPr>
    <w:rPr>
      <w:rFonts w:ascii="Times New Roman" w:eastAsia="Times New Roman" w:hAnsi="Times New Roman" w:cs="Times New Roman"/>
      <w:color w:val="auto"/>
      <w:sz w:val="24"/>
      <w:szCs w:val="24"/>
    </w:rPr>
  </w:style>
  <w:style w:type="paragraph" w:styleId="Sraas">
    <w:name w:val="List"/>
    <w:basedOn w:val="Pagrindinistekstas"/>
    <w:rPr>
      <w:rFonts w:cs="Lucida Sans"/>
    </w:rPr>
  </w:style>
  <w:style w:type="paragraph" w:styleId="Antrat">
    <w:name w:val="caption"/>
    <w:basedOn w:val="prastasis"/>
    <w:next w:val="Pagrindinistekstas"/>
    <w:qFormat/>
    <w:pPr>
      <w:suppressLineNumbers/>
      <w:spacing w:before="120" w:after="120"/>
    </w:pPr>
    <w:rPr>
      <w:rFonts w:cs="Lucida Sans"/>
      <w:i/>
      <w:iCs/>
      <w:sz w:val="24"/>
      <w:szCs w:val="24"/>
    </w:rPr>
  </w:style>
  <w:style w:type="paragraph" w:customStyle="1" w:styleId="Rodykl">
    <w:name w:val="Rodyklė"/>
    <w:basedOn w:val="prastasis"/>
    <w:qFormat/>
    <w:pPr>
      <w:suppressLineNumbers/>
    </w:pPr>
    <w:rPr>
      <w:rFonts w:cs="Lucida Sans"/>
    </w:rPr>
  </w:style>
  <w:style w:type="paragraph" w:styleId="Komentarotekstas">
    <w:name w:val="annotation text"/>
    <w:basedOn w:val="prastasis"/>
    <w:link w:val="KomentarotekstasDiagrama"/>
    <w:uiPriority w:val="99"/>
    <w:unhideWhenUsed/>
    <w:qFormat/>
    <w:rsid w:val="00DE209E"/>
    <w:pPr>
      <w:spacing w:line="240" w:lineRule="auto"/>
    </w:pPr>
    <w:rPr>
      <w:sz w:val="20"/>
      <w:szCs w:val="20"/>
    </w:rPr>
  </w:style>
  <w:style w:type="paragraph" w:styleId="Komentarotema">
    <w:name w:val="annotation subject"/>
    <w:basedOn w:val="Komentarotekstas"/>
    <w:next w:val="Komentarotekstas"/>
    <w:link w:val="KomentarotemaDiagrama"/>
    <w:uiPriority w:val="99"/>
    <w:semiHidden/>
    <w:unhideWhenUsed/>
    <w:qFormat/>
    <w:rsid w:val="00DE209E"/>
    <w:rPr>
      <w:b/>
      <w:bCs/>
    </w:rPr>
  </w:style>
  <w:style w:type="paragraph" w:styleId="Debesliotekstas">
    <w:name w:val="Balloon Text"/>
    <w:basedOn w:val="prastasis"/>
    <w:link w:val="DebesliotekstasDiagrama"/>
    <w:uiPriority w:val="99"/>
    <w:semiHidden/>
    <w:unhideWhenUsed/>
    <w:qFormat/>
    <w:rsid w:val="00DE209E"/>
    <w:pPr>
      <w:spacing w:line="240" w:lineRule="auto"/>
    </w:pPr>
    <w:rPr>
      <w:rFonts w:ascii="Segoe UI" w:hAnsi="Segoe UI" w:cs="Segoe UI"/>
      <w:sz w:val="18"/>
      <w:szCs w:val="18"/>
    </w:rPr>
  </w:style>
  <w:style w:type="paragraph" w:styleId="Sraopastraipa">
    <w:name w:val="List Paragraph"/>
    <w:basedOn w:val="prastasis"/>
    <w:link w:val="SraopastraipaDiagrama"/>
    <w:qFormat/>
    <w:rsid w:val="00DE209E"/>
    <w:pPr>
      <w:ind w:left="720"/>
      <w:contextualSpacing/>
    </w:pPr>
  </w:style>
  <w:style w:type="paragraph" w:styleId="Pataisymai">
    <w:name w:val="Revision"/>
    <w:uiPriority w:val="99"/>
    <w:semiHidden/>
    <w:qFormat/>
    <w:rsid w:val="007D1203"/>
    <w:rPr>
      <w:rFonts w:ascii="Arial" w:eastAsia="Arial" w:hAnsi="Arial" w:cs="Arial"/>
      <w:color w:val="000000"/>
      <w:lang w:val="lt-LT" w:eastAsia="lt-LT"/>
    </w:rPr>
  </w:style>
  <w:style w:type="paragraph" w:customStyle="1" w:styleId="1Pagrindinistekstas">
    <w:name w:val="1. Pagrindinis tekstas"/>
    <w:basedOn w:val="prastasis"/>
    <w:link w:val="1PagrindinistekstasChar"/>
    <w:qFormat/>
    <w:rsid w:val="007909CE"/>
    <w:pPr>
      <w:numPr>
        <w:numId w:val="2"/>
      </w:numPr>
      <w:tabs>
        <w:tab w:val="left" w:pos="993"/>
        <w:tab w:val="left" w:pos="1134"/>
        <w:tab w:val="left" w:pos="1276"/>
        <w:tab w:val="left" w:pos="1418"/>
        <w:tab w:val="left" w:pos="1560"/>
        <w:tab w:val="left" w:pos="1701"/>
      </w:tabs>
      <w:spacing w:line="360" w:lineRule="auto"/>
      <w:jc w:val="both"/>
    </w:pPr>
    <w:rPr>
      <w:rFonts w:ascii="Times New Roman" w:eastAsia="Times New Roman" w:hAnsi="Times New Roman" w:cs="Times New Roman"/>
      <w:color w:val="auto"/>
      <w:sz w:val="24"/>
      <w:szCs w:val="24"/>
      <w:lang w:eastAsia="en-US"/>
    </w:rPr>
  </w:style>
  <w:style w:type="paragraph" w:customStyle="1" w:styleId="11Pagrindinistekstas">
    <w:name w:val="1.1. Pagrindinis tekstas"/>
    <w:basedOn w:val="1Pagrindinistekstas"/>
    <w:link w:val="11PagrindinistekstasChar"/>
    <w:qFormat/>
    <w:rsid w:val="007909CE"/>
    <w:pPr>
      <w:ind w:left="1440" w:firstLine="0"/>
    </w:pPr>
    <w:rPr>
      <w:rFonts w:eastAsia="Calibri"/>
      <w:color w:val="000000"/>
    </w:rPr>
  </w:style>
  <w:style w:type="paragraph" w:customStyle="1" w:styleId="111Pagrindinis">
    <w:name w:val="1.1.1. Pagrindinis"/>
    <w:basedOn w:val="11Pagrindinistekstas"/>
    <w:qFormat/>
    <w:rsid w:val="007909CE"/>
    <w:pPr>
      <w:tabs>
        <w:tab w:val="clear" w:pos="993"/>
        <w:tab w:val="clear" w:pos="1134"/>
        <w:tab w:val="left" w:pos="360"/>
      </w:tabs>
      <w:ind w:left="2160" w:hanging="180"/>
    </w:pPr>
  </w:style>
  <w:style w:type="paragraph" w:customStyle="1" w:styleId="1111pagrindinis">
    <w:name w:val="1.1.1.1. pagrindinis"/>
    <w:basedOn w:val="111Pagrindinis"/>
    <w:qFormat/>
    <w:rsid w:val="007909CE"/>
    <w:pPr>
      <w:tabs>
        <w:tab w:val="clear" w:pos="1418"/>
        <w:tab w:val="clear" w:pos="1560"/>
        <w:tab w:val="left" w:pos="-2268"/>
        <w:tab w:val="left" w:pos="-1985"/>
        <w:tab w:val="left" w:pos="1985"/>
        <w:tab w:val="left" w:pos="2127"/>
      </w:tabs>
      <w:ind w:left="2880" w:hanging="360"/>
    </w:pPr>
  </w:style>
  <w:style w:type="paragraph" w:styleId="prastasiniatinklio">
    <w:name w:val="Normal (Web)"/>
    <w:basedOn w:val="prastasis"/>
    <w:uiPriority w:val="99"/>
    <w:qFormat/>
    <w:rsid w:val="00D61D79"/>
    <w:pPr>
      <w:spacing w:beforeAutospacing="1" w:afterAutospacing="1" w:line="240" w:lineRule="auto"/>
    </w:pPr>
    <w:rPr>
      <w:rFonts w:ascii="Times New Roman" w:eastAsia="Times New Roman" w:hAnsi="Times New Roman" w:cs="Times New Roman"/>
      <w:color w:val="auto"/>
      <w:sz w:val="24"/>
      <w:szCs w:val="24"/>
      <w:lang w:val="en-US" w:eastAsia="en-US"/>
    </w:rPr>
  </w:style>
  <w:style w:type="paragraph" w:customStyle="1" w:styleId="Puslapinantratirporat">
    <w:name w:val="Puslapinė antraštė ir poraštė"/>
    <w:basedOn w:val="prastasis"/>
    <w:qFormat/>
  </w:style>
  <w:style w:type="paragraph" w:styleId="Antrats">
    <w:name w:val="header"/>
    <w:basedOn w:val="prastasis"/>
    <w:link w:val="AntratsDiagrama"/>
    <w:uiPriority w:val="99"/>
    <w:rsid w:val="00A04A95"/>
    <w:pPr>
      <w:widowControl w:val="0"/>
      <w:tabs>
        <w:tab w:val="center" w:pos="4153"/>
        <w:tab w:val="right" w:pos="8306"/>
      </w:tabs>
      <w:spacing w:after="20" w:line="240" w:lineRule="auto"/>
      <w:jc w:val="both"/>
    </w:pPr>
    <w:rPr>
      <w:rFonts w:ascii="Times New Roman" w:eastAsia="Times New Roman" w:hAnsi="Times New Roman" w:cs="Times New Roman"/>
      <w:color w:val="auto"/>
      <w:sz w:val="24"/>
      <w:szCs w:val="20"/>
      <w:lang w:eastAsia="en-US"/>
    </w:rPr>
  </w:style>
  <w:style w:type="paragraph" w:styleId="Porat">
    <w:name w:val="footer"/>
    <w:basedOn w:val="prastasis"/>
    <w:link w:val="PoratDiagrama"/>
    <w:uiPriority w:val="99"/>
    <w:unhideWhenUsed/>
    <w:rsid w:val="00C72999"/>
    <w:pPr>
      <w:tabs>
        <w:tab w:val="center" w:pos="4819"/>
        <w:tab w:val="right" w:pos="9638"/>
      </w:tabs>
      <w:spacing w:line="240" w:lineRule="auto"/>
    </w:pPr>
  </w:style>
  <w:style w:type="paragraph" w:styleId="Tekstoblokas">
    <w:name w:val="Block Text"/>
    <w:basedOn w:val="prastasis"/>
    <w:uiPriority w:val="99"/>
    <w:unhideWhenUsed/>
    <w:qFormat/>
    <w:rsid w:val="007126E6"/>
    <w:pPr>
      <w:spacing w:line="240" w:lineRule="auto"/>
      <w:ind w:left="1440" w:right="142"/>
    </w:pPr>
    <w:rPr>
      <w:rFonts w:ascii="Times New Roman" w:eastAsia="Times New Roman" w:hAnsi="Times New Roman" w:cs="Times New Roman"/>
      <w:color w:val="auto"/>
      <w:sz w:val="24"/>
      <w:szCs w:val="20"/>
      <w:lang w:eastAsia="en-US"/>
    </w:rPr>
  </w:style>
  <w:style w:type="paragraph" w:customStyle="1" w:styleId="bodytext">
    <w:name w:val="bodytext"/>
    <w:basedOn w:val="prastasis"/>
    <w:qFormat/>
    <w:rsid w:val="007126E6"/>
    <w:pPr>
      <w:spacing w:beforeAutospacing="1" w:afterAutospacing="1" w:line="240" w:lineRule="auto"/>
    </w:pPr>
    <w:rPr>
      <w:rFonts w:ascii="Times New Roman" w:eastAsia="Times New Roman" w:hAnsi="Times New Roman" w:cs="Times New Roman"/>
      <w:color w:val="auto"/>
      <w:sz w:val="24"/>
      <w:szCs w:val="24"/>
    </w:rPr>
  </w:style>
  <w:style w:type="paragraph" w:customStyle="1" w:styleId="Pavad">
    <w:name w:val="Pavad"/>
    <w:basedOn w:val="prastasis"/>
    <w:uiPriority w:val="99"/>
    <w:qFormat/>
    <w:rsid w:val="007126E6"/>
    <w:pPr>
      <w:widowControl w:val="0"/>
      <w:spacing w:before="120" w:after="240" w:line="480" w:lineRule="atLeast"/>
      <w:ind w:right="11" w:firstLine="425"/>
      <w:jc w:val="center"/>
    </w:pPr>
    <w:rPr>
      <w:rFonts w:ascii="!_Times" w:eastAsia="Times New Roman" w:hAnsi="!_Times" w:cs="Times New Roman"/>
      <w:b/>
      <w:color w:val="auto"/>
      <w:szCs w:val="20"/>
      <w:lang w:val="en-GB" w:eastAsia="en-US"/>
    </w:rPr>
  </w:style>
  <w:style w:type="paragraph" w:customStyle="1" w:styleId="1tekstas">
    <w:name w:val="1. tekstas"/>
    <w:basedOn w:val="prastasis"/>
    <w:link w:val="1tekstasChar"/>
    <w:qFormat/>
    <w:rsid w:val="006F5188"/>
    <w:pPr>
      <w:tabs>
        <w:tab w:val="left" w:pos="993"/>
        <w:tab w:val="left" w:pos="1191"/>
      </w:tabs>
      <w:spacing w:line="360" w:lineRule="auto"/>
      <w:ind w:firstLine="709"/>
      <w:jc w:val="both"/>
      <w:outlineLvl w:val="0"/>
    </w:pPr>
    <w:rPr>
      <w:rFonts w:ascii="Times New Roman" w:eastAsia="Calibri" w:hAnsi="Times New Roman" w:cs="Times New Roman"/>
      <w:color w:val="auto"/>
      <w:sz w:val="24"/>
      <w:szCs w:val="24"/>
      <w:lang w:eastAsia="en-US"/>
    </w:rPr>
  </w:style>
  <w:style w:type="paragraph" w:customStyle="1" w:styleId="Skyrius">
    <w:name w:val="Skyrius"/>
    <w:basedOn w:val="prastasis"/>
    <w:link w:val="SkyriusChar"/>
    <w:qFormat/>
    <w:rsid w:val="006F5188"/>
    <w:pPr>
      <w:numPr>
        <w:numId w:val="3"/>
      </w:numPr>
      <w:tabs>
        <w:tab w:val="left" w:pos="284"/>
        <w:tab w:val="left" w:pos="426"/>
        <w:tab w:val="left" w:pos="567"/>
        <w:tab w:val="left" w:pos="709"/>
      </w:tabs>
      <w:spacing w:before="360" w:after="360" w:line="360" w:lineRule="auto"/>
      <w:ind w:left="0" w:firstLine="0"/>
      <w:jc w:val="center"/>
    </w:pPr>
    <w:rPr>
      <w:rFonts w:ascii="Times New Roman Bold" w:eastAsia="Times New Roman" w:hAnsi="Times New Roman Bold" w:cs="Times New Roman"/>
      <w:b/>
      <w:caps/>
      <w:color w:val="auto"/>
      <w:sz w:val="24"/>
      <w:szCs w:val="20"/>
      <w:lang w:eastAsia="en-US"/>
    </w:rPr>
  </w:style>
  <w:style w:type="paragraph" w:styleId="Pagrindinistekstas2">
    <w:name w:val="Body Text 2"/>
    <w:basedOn w:val="prastasis"/>
    <w:link w:val="Pagrindinistekstas2Diagrama"/>
    <w:uiPriority w:val="99"/>
    <w:semiHidden/>
    <w:unhideWhenUsed/>
    <w:qFormat/>
    <w:rsid w:val="006F5188"/>
    <w:pPr>
      <w:spacing w:after="120" w:line="480" w:lineRule="auto"/>
    </w:pPr>
  </w:style>
  <w:style w:type="paragraph" w:customStyle="1" w:styleId="HSPunktai">
    <w:name w:val="HSPunktai"/>
    <w:basedOn w:val="Sraopastraipa"/>
    <w:link w:val="HSPunktaiChar1"/>
    <w:uiPriority w:val="99"/>
    <w:qFormat/>
    <w:rsid w:val="006F5188"/>
    <w:pPr>
      <w:numPr>
        <w:numId w:val="4"/>
      </w:numPr>
      <w:spacing w:line="360" w:lineRule="auto"/>
      <w:jc w:val="both"/>
    </w:pPr>
    <w:rPr>
      <w:rFonts w:ascii="Times New Roman" w:eastAsia="Times New Roman" w:hAnsi="Times New Roman" w:cs="Times New Roman"/>
      <w:sz w:val="24"/>
      <w:szCs w:val="20"/>
    </w:rPr>
  </w:style>
  <w:style w:type="paragraph" w:customStyle="1" w:styleId="Punktai11">
    <w:name w:val="Punktai 1.1"/>
    <w:basedOn w:val="HSPunktai"/>
    <w:link w:val="Punktai11Char"/>
    <w:uiPriority w:val="99"/>
    <w:qFormat/>
    <w:rsid w:val="006F5188"/>
    <w:pPr>
      <w:tabs>
        <w:tab w:val="left" w:pos="1276"/>
      </w:tabs>
      <w:ind w:left="1440" w:firstLine="1080"/>
    </w:pPr>
  </w:style>
  <w:style w:type="paragraph" w:styleId="Puslapioinaostekstas">
    <w:name w:val="footnote text"/>
    <w:basedOn w:val="prastasis"/>
    <w:link w:val="PuslapioinaostekstasDiagrama"/>
    <w:uiPriority w:val="99"/>
    <w:unhideWhenUsed/>
    <w:rsid w:val="00BE139E"/>
    <w:pPr>
      <w:spacing w:line="240" w:lineRule="auto"/>
    </w:pPr>
    <w:rPr>
      <w:sz w:val="20"/>
      <w:szCs w:val="20"/>
    </w:rPr>
  </w:style>
  <w:style w:type="paragraph" w:customStyle="1" w:styleId="normaltableau">
    <w:name w:val="normal_tableau"/>
    <w:basedOn w:val="prastasis"/>
    <w:qFormat/>
    <w:rsid w:val="001A27FD"/>
    <w:pPr>
      <w:spacing w:before="120" w:after="120" w:line="240" w:lineRule="auto"/>
      <w:jc w:val="both"/>
    </w:pPr>
    <w:rPr>
      <w:rFonts w:ascii="Optima" w:eastAsia="Times New Roman" w:hAnsi="Optima" w:cs="Times New Roman"/>
      <w:color w:val="auto"/>
      <w:szCs w:val="20"/>
      <w:lang w:val="en-GB" w:eastAsia="en-US"/>
    </w:rPr>
  </w:style>
  <w:style w:type="paragraph" w:customStyle="1" w:styleId="Default">
    <w:name w:val="Default"/>
    <w:qFormat/>
    <w:rsid w:val="00A22B12"/>
    <w:rPr>
      <w:rFonts w:ascii="Brandon Grotesque Regular" w:eastAsia="Calibri" w:hAnsi="Brandon Grotesque Regular" w:cs="Brandon Grotesque Regular"/>
      <w:color w:val="000000"/>
      <w:sz w:val="24"/>
      <w:szCs w:val="24"/>
      <w:lang w:val="lt-LT"/>
    </w:rPr>
  </w:style>
  <w:style w:type="paragraph" w:customStyle="1" w:styleId="Punktai1">
    <w:name w:val="Punktai 1."/>
    <w:basedOn w:val="HSPunktai"/>
    <w:link w:val="Punktai1Char"/>
    <w:qFormat/>
    <w:rsid w:val="00896A71"/>
    <w:pPr>
      <w:numPr>
        <w:numId w:val="0"/>
      </w:numPr>
      <w:tabs>
        <w:tab w:val="left" w:pos="1070"/>
        <w:tab w:val="left" w:pos="1134"/>
      </w:tabs>
      <w:ind w:left="720"/>
      <w:contextualSpacing w:val="0"/>
    </w:pPr>
    <w:rPr>
      <w:color w:val="auto"/>
      <w:sz w:val="22"/>
      <w:szCs w:val="24"/>
      <w:lang w:val="x-none" w:eastAsia="x-none"/>
    </w:rPr>
  </w:style>
  <w:style w:type="paragraph" w:customStyle="1" w:styleId="Standard">
    <w:name w:val="Standard"/>
    <w:basedOn w:val="prastasis"/>
    <w:qFormat/>
    <w:rsid w:val="00CB00E4"/>
    <w:pPr>
      <w:spacing w:line="240" w:lineRule="auto"/>
      <w:ind w:firstLine="567"/>
      <w:jc w:val="both"/>
    </w:pPr>
    <w:rPr>
      <w:rFonts w:ascii="Times New Roman" w:eastAsia="Calibri" w:hAnsi="Times New Roman" w:cs="Times New Roman"/>
      <w:color w:val="auto"/>
      <w:sz w:val="24"/>
      <w:szCs w:val="24"/>
      <w:lang w:eastAsia="zh-CN"/>
    </w:rPr>
  </w:style>
  <w:style w:type="paragraph" w:customStyle="1" w:styleId="Body2">
    <w:name w:val="Body 2"/>
    <w:qFormat/>
    <w:rsid w:val="00471626"/>
    <w:pPr>
      <w:spacing w:after="40"/>
      <w:jc w:val="both"/>
    </w:pPr>
    <w:rPr>
      <w:rFonts w:ascii="Times New Roman" w:eastAsia="Arial Unicode MS" w:hAnsi="Times New Roman" w:cs="Arial Unicode MS"/>
      <w:color w:val="000000"/>
      <w:lang w:eastAsia="lt-LT"/>
    </w:rPr>
  </w:style>
  <w:style w:type="paragraph" w:customStyle="1" w:styleId="TableParagraph">
    <w:name w:val="Table Paragraph"/>
    <w:basedOn w:val="prastasis"/>
    <w:uiPriority w:val="1"/>
    <w:qFormat/>
    <w:rsid w:val="00A0730C"/>
    <w:pPr>
      <w:widowControl w:val="0"/>
      <w:spacing w:line="240" w:lineRule="auto"/>
      <w:ind w:left="107"/>
    </w:pPr>
    <w:rPr>
      <w:rFonts w:ascii="Times New Roman" w:eastAsia="Times New Roman" w:hAnsi="Times New Roman" w:cs="Times New Roman"/>
      <w:color w:val="auto"/>
      <w:lang w:eastAsia="en-US"/>
    </w:rPr>
  </w:style>
  <w:style w:type="table" w:styleId="Lentelstinklelis">
    <w:name w:val="Table Grid"/>
    <w:basedOn w:val="prastojilentel"/>
    <w:uiPriority w:val="59"/>
    <w:rsid w:val="001A27FD"/>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uiPriority w:val="39"/>
    <w:rsid w:val="00FB1236"/>
    <w:rPr>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uiPriority w:val="39"/>
    <w:rsid w:val="00D4454A"/>
    <w:rPr>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11842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793D6-0B87-41C8-90B5-70F89A64A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4</Pages>
  <Words>4328</Words>
  <Characters>2468</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elektromobilis</vt:lpstr>
    </vt:vector>
  </TitlesOfParts>
  <Company/>
  <LinksUpToDate>false</LinksUpToDate>
  <CharactersWithSpaces>6783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elektromobilis</dc:title>
  <dc:subject/>
  <dc:creator>Fakt00042</dc:creator>
  <dc:description/>
  <cp:lastModifiedBy>Eglė Čalkevičienė</cp:lastModifiedBy>
  <cp:revision>3</cp:revision>
  <cp:lastPrinted>2024-10-03T12:30:00Z</cp:lastPrinted>
  <dcterms:created xsi:type="dcterms:W3CDTF">2025-08-28T08:34:00Z</dcterms:created>
  <dcterms:modified xsi:type="dcterms:W3CDTF">2025-08-28T08:50:00Z</dcterms:modified>
  <dc:language>lt-LT</dc:language>
</cp:coreProperties>
</file>